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C1" w:rsidRPr="006F30C0" w:rsidRDefault="0011539C" w:rsidP="009E2147">
      <w:pPr>
        <w:pStyle w:val="Title"/>
        <w:widowControl w:val="0"/>
        <w:spacing w:line="276" w:lineRule="auto"/>
        <w:ind w:firstLine="709"/>
        <w:rPr>
          <w:rFonts w:cs="Arial"/>
          <w:b/>
          <w:sz w:val="24"/>
          <w:szCs w:val="24"/>
          <w:lang w:val="uk-UA"/>
        </w:rPr>
      </w:pPr>
      <w:r w:rsidRPr="006F30C0">
        <w:rPr>
          <w:rFonts w:cs="Arial"/>
          <w:b/>
          <w:sz w:val="24"/>
          <w:szCs w:val="24"/>
          <w:lang w:val="uk-UA"/>
        </w:rPr>
        <w:t>МІНІСТЕРСТВО ОСВІТИ І НАУКИ УКРАЇНИ</w:t>
      </w:r>
    </w:p>
    <w:p w:rsidR="00BA33C1" w:rsidRPr="006F30C0" w:rsidRDefault="00BA33C1" w:rsidP="009E2147">
      <w:pPr>
        <w:pStyle w:val="Title"/>
        <w:widowControl w:val="0"/>
        <w:spacing w:line="276" w:lineRule="auto"/>
        <w:ind w:firstLine="709"/>
        <w:rPr>
          <w:rFonts w:cs="Arial"/>
          <w:b/>
          <w:sz w:val="24"/>
          <w:szCs w:val="24"/>
          <w:lang w:val="uk-UA"/>
        </w:rPr>
      </w:pPr>
    </w:p>
    <w:p w:rsidR="00BA33C1" w:rsidRPr="006F30C0" w:rsidRDefault="0011539C" w:rsidP="009E2147">
      <w:pPr>
        <w:pStyle w:val="Title"/>
        <w:widowControl w:val="0"/>
        <w:spacing w:line="276" w:lineRule="auto"/>
        <w:ind w:firstLine="709"/>
        <w:rPr>
          <w:rFonts w:cs="Arial"/>
          <w:b/>
          <w:sz w:val="24"/>
          <w:szCs w:val="24"/>
          <w:lang w:val="uk-UA"/>
        </w:rPr>
      </w:pPr>
      <w:r w:rsidRPr="006F30C0">
        <w:rPr>
          <w:rFonts w:cs="Arial"/>
          <w:b/>
          <w:sz w:val="24"/>
          <w:szCs w:val="24"/>
          <w:lang w:val="uk-UA"/>
        </w:rPr>
        <w:t>ХАРКІВСЬКИЙ НАЦІОНАЛЬНИЙ ЕКОНОМІЧНИЙ УНІВЕРСИТЕТ</w:t>
      </w:r>
    </w:p>
    <w:p w:rsidR="00BA33C1" w:rsidRPr="006F30C0" w:rsidRDefault="0011539C" w:rsidP="009E2147">
      <w:pPr>
        <w:pStyle w:val="Title"/>
        <w:widowControl w:val="0"/>
        <w:spacing w:line="276" w:lineRule="auto"/>
        <w:ind w:firstLine="709"/>
        <w:rPr>
          <w:rFonts w:cs="Arial"/>
          <w:b/>
          <w:sz w:val="24"/>
          <w:szCs w:val="24"/>
          <w:lang w:val="uk-UA"/>
        </w:rPr>
      </w:pPr>
      <w:r w:rsidRPr="006F30C0">
        <w:rPr>
          <w:rFonts w:cs="Arial"/>
          <w:b/>
          <w:sz w:val="24"/>
          <w:szCs w:val="24"/>
          <w:lang w:val="uk-UA"/>
        </w:rPr>
        <w:t>ІМЕНІ СЕМЕНА КУЗНЕЦЯ</w:t>
      </w:r>
    </w:p>
    <w:p w:rsidR="00BA33C1" w:rsidRPr="006F30C0" w:rsidRDefault="00BA33C1" w:rsidP="009E2147">
      <w:pPr>
        <w:pStyle w:val="BodyText"/>
        <w:spacing w:line="276" w:lineRule="auto"/>
        <w:ind w:firstLine="709"/>
        <w:jc w:val="center"/>
        <w:rPr>
          <w:rFonts w:ascii="Arial" w:hAnsi="Arial" w:cs="Arial"/>
          <w:b/>
          <w:lang w:val="uk-UA"/>
        </w:rPr>
      </w:pPr>
    </w:p>
    <w:p w:rsidR="00BA33C1" w:rsidRPr="006F30C0" w:rsidRDefault="00BA33C1" w:rsidP="009E2147">
      <w:pPr>
        <w:pStyle w:val="BodyText"/>
        <w:spacing w:line="276" w:lineRule="auto"/>
        <w:ind w:firstLine="709"/>
        <w:rPr>
          <w:rFonts w:ascii="Arial" w:hAnsi="Arial" w:cs="Arial"/>
          <w:b/>
          <w:lang w:val="uk-UA"/>
        </w:rPr>
      </w:pPr>
    </w:p>
    <w:p w:rsidR="00BA33C1" w:rsidRPr="006F30C0" w:rsidRDefault="0011539C" w:rsidP="009E2147">
      <w:pPr>
        <w:pStyle w:val="Heading1"/>
        <w:spacing w:before="0" w:after="0"/>
        <w:ind w:left="4536"/>
        <w:jc w:val="center"/>
        <w:rPr>
          <w:rFonts w:ascii="Arial" w:hAnsi="Arial" w:cs="Arial"/>
          <w:sz w:val="24"/>
          <w:szCs w:val="24"/>
        </w:rPr>
      </w:pPr>
      <w:r w:rsidRPr="006F30C0">
        <w:rPr>
          <w:rFonts w:ascii="Arial" w:hAnsi="Arial" w:cs="Arial"/>
          <w:sz w:val="24"/>
          <w:szCs w:val="24"/>
        </w:rPr>
        <w:t>"ЗАТВЕРДЖУЮ"</w:t>
      </w:r>
    </w:p>
    <w:p w:rsidR="00BA33C1" w:rsidRPr="006F30C0" w:rsidRDefault="0011539C" w:rsidP="009E2147">
      <w:pPr>
        <w:spacing w:after="0"/>
        <w:ind w:left="4536"/>
        <w:jc w:val="center"/>
        <w:rPr>
          <w:rFonts w:ascii="Arial" w:hAnsi="Arial" w:cs="Arial"/>
          <w:spacing w:val="-8"/>
          <w:sz w:val="24"/>
          <w:szCs w:val="24"/>
        </w:rPr>
      </w:pPr>
      <w:r w:rsidRPr="006F30C0">
        <w:rPr>
          <w:rFonts w:ascii="Arial" w:hAnsi="Arial" w:cs="Arial"/>
          <w:spacing w:val="-8"/>
          <w:sz w:val="24"/>
          <w:szCs w:val="24"/>
        </w:rPr>
        <w:t>Заступник керівника</w:t>
      </w:r>
    </w:p>
    <w:p w:rsidR="00BA33C1" w:rsidRPr="006F30C0" w:rsidRDefault="0011539C" w:rsidP="009E2147">
      <w:pPr>
        <w:spacing w:after="0"/>
        <w:ind w:left="4536"/>
        <w:jc w:val="center"/>
        <w:rPr>
          <w:rFonts w:ascii="Arial" w:hAnsi="Arial" w:cs="Arial"/>
          <w:sz w:val="24"/>
          <w:szCs w:val="24"/>
        </w:rPr>
      </w:pPr>
      <w:r w:rsidRPr="006F30C0">
        <w:rPr>
          <w:rFonts w:ascii="Arial" w:hAnsi="Arial" w:cs="Arial"/>
          <w:spacing w:val="-8"/>
          <w:sz w:val="24"/>
          <w:szCs w:val="24"/>
        </w:rPr>
        <w:t xml:space="preserve">(проректор </w:t>
      </w:r>
      <w:r w:rsidRPr="006F30C0">
        <w:rPr>
          <w:rFonts w:ascii="Arial" w:hAnsi="Arial" w:cs="Arial"/>
          <w:sz w:val="24"/>
          <w:szCs w:val="24"/>
        </w:rPr>
        <w:t xml:space="preserve">з </w:t>
      </w:r>
      <w:r w:rsidRPr="006F30C0">
        <w:rPr>
          <w:rFonts w:ascii="Arial" w:hAnsi="Arial" w:cs="Arial"/>
          <w:spacing w:val="-8"/>
          <w:sz w:val="24"/>
          <w:szCs w:val="24"/>
        </w:rPr>
        <w:t>науково-педагогічноїроботи)</w:t>
      </w:r>
    </w:p>
    <w:p w:rsidR="00BA33C1" w:rsidRPr="006F30C0" w:rsidRDefault="00AD7AE5" w:rsidP="009E2147">
      <w:pPr>
        <w:pStyle w:val="BodyText"/>
        <w:spacing w:line="276" w:lineRule="auto"/>
        <w:ind w:left="4536"/>
        <w:jc w:val="center"/>
        <w:rPr>
          <w:rFonts w:ascii="Arial" w:hAnsi="Arial" w:cs="Arial"/>
          <w:lang w:val="uk-UA"/>
        </w:rPr>
      </w:pPr>
      <w:r>
        <w:rPr>
          <w:rFonts w:ascii="Arial" w:hAnsi="Arial" w:cs="Arial"/>
          <w:noProof/>
          <w:lang w:val="uk-UA" w:eastAsia="uk-UA" w:bidi="ar-SA"/>
        </w:rPr>
        <w:pict>
          <v:line id="Прямая соединительная линия 2" o:spid="_x0000_s1027" style="position:absolute;left:0;text-align:left;z-index:251657216;mso-position-horizontal-relative:page" from="302.25pt,10.35pt" to="529.05pt,10.35pt" strokeweight=".19mm">
            <v:fill o:detectmouseclick="t"/>
            <w10:wrap anchorx="page"/>
          </v:line>
        </w:pict>
      </w:r>
    </w:p>
    <w:p w:rsidR="00BA33C1" w:rsidRPr="006F30C0" w:rsidRDefault="0011539C" w:rsidP="009E2147">
      <w:pPr>
        <w:pStyle w:val="BodyText"/>
        <w:tabs>
          <w:tab w:val="left" w:pos="6201"/>
          <w:tab w:val="left" w:pos="7756"/>
          <w:tab w:val="left" w:pos="8293"/>
        </w:tabs>
        <w:spacing w:line="276" w:lineRule="auto"/>
        <w:ind w:left="4536"/>
        <w:jc w:val="center"/>
        <w:rPr>
          <w:rFonts w:ascii="Arial" w:hAnsi="Arial" w:cs="Arial"/>
          <w:lang w:val="uk-UA"/>
        </w:rPr>
      </w:pPr>
      <w:r w:rsidRPr="006F30C0">
        <w:rPr>
          <w:rFonts w:ascii="Arial" w:hAnsi="Arial" w:cs="Arial"/>
          <w:lang w:val="uk-UA"/>
        </w:rPr>
        <w:t>М. В. Афанасьєв</w:t>
      </w:r>
    </w:p>
    <w:p w:rsidR="00BA33C1" w:rsidRPr="006F30C0" w:rsidRDefault="00BA33C1" w:rsidP="009E2147">
      <w:pPr>
        <w:spacing w:after="0"/>
        <w:ind w:right="3"/>
        <w:jc w:val="center"/>
        <w:rPr>
          <w:rFonts w:ascii="Arial" w:hAnsi="Arial" w:cs="Arial"/>
          <w:b/>
          <w:sz w:val="24"/>
          <w:szCs w:val="24"/>
          <w:u w:val="single"/>
        </w:rPr>
      </w:pPr>
    </w:p>
    <w:p w:rsidR="00BA33C1" w:rsidRPr="006F30C0" w:rsidRDefault="00BA33C1" w:rsidP="009E2147">
      <w:pPr>
        <w:spacing w:after="0"/>
        <w:ind w:right="3"/>
        <w:jc w:val="center"/>
        <w:rPr>
          <w:rFonts w:ascii="Arial" w:hAnsi="Arial" w:cs="Arial"/>
          <w:b/>
          <w:sz w:val="24"/>
          <w:szCs w:val="24"/>
          <w:u w:val="single"/>
        </w:rPr>
      </w:pPr>
    </w:p>
    <w:p w:rsidR="00BA33C1" w:rsidRPr="006F30C0" w:rsidRDefault="00BA33C1" w:rsidP="009E2147">
      <w:pPr>
        <w:spacing w:after="0"/>
        <w:ind w:right="3"/>
        <w:jc w:val="center"/>
        <w:rPr>
          <w:rFonts w:ascii="Arial" w:hAnsi="Arial" w:cs="Arial"/>
          <w:b/>
          <w:sz w:val="24"/>
          <w:szCs w:val="24"/>
          <w:u w:val="single"/>
        </w:rPr>
      </w:pPr>
    </w:p>
    <w:p w:rsidR="00BA33C1" w:rsidRPr="006F30C0" w:rsidRDefault="00BA2284" w:rsidP="009E2147">
      <w:pPr>
        <w:spacing w:after="0"/>
        <w:ind w:right="3"/>
        <w:jc w:val="center"/>
        <w:rPr>
          <w:rFonts w:ascii="Arial" w:hAnsi="Arial" w:cs="Arial"/>
          <w:b/>
          <w:sz w:val="24"/>
          <w:szCs w:val="24"/>
        </w:rPr>
      </w:pPr>
      <w:r w:rsidRPr="006F30C0">
        <w:rPr>
          <w:rFonts w:ascii="Arial" w:hAnsi="Arial" w:cs="Arial"/>
          <w:b/>
          <w:sz w:val="24"/>
          <w:szCs w:val="24"/>
        </w:rPr>
        <w:t>Друга іноземна мова : початковий рівень</w:t>
      </w:r>
    </w:p>
    <w:p w:rsidR="00BA33C1" w:rsidRPr="006F30C0" w:rsidRDefault="0011539C" w:rsidP="009E2147">
      <w:pPr>
        <w:pStyle w:val="Heading1"/>
        <w:spacing w:before="0" w:after="0"/>
        <w:ind w:right="3"/>
        <w:jc w:val="center"/>
        <w:rPr>
          <w:rFonts w:ascii="Arial" w:hAnsi="Arial" w:cs="Arial"/>
          <w:sz w:val="24"/>
          <w:szCs w:val="24"/>
        </w:rPr>
      </w:pPr>
      <w:r w:rsidRPr="006F30C0">
        <w:rPr>
          <w:rFonts w:ascii="Arial" w:hAnsi="Arial" w:cs="Arial"/>
          <w:sz w:val="24"/>
          <w:szCs w:val="24"/>
        </w:rPr>
        <w:t>робоча програма навчальної дисципліни</w:t>
      </w:r>
    </w:p>
    <w:p w:rsidR="00BA33C1" w:rsidRPr="006F30C0" w:rsidRDefault="00BA33C1" w:rsidP="009E2147">
      <w:pPr>
        <w:pStyle w:val="BodyText"/>
        <w:spacing w:line="276" w:lineRule="auto"/>
        <w:ind w:firstLine="709"/>
        <w:rPr>
          <w:rFonts w:ascii="Arial" w:hAnsi="Arial" w:cs="Arial"/>
          <w:b/>
          <w:lang w:val="uk-UA"/>
        </w:rPr>
      </w:pPr>
    </w:p>
    <w:tbl>
      <w:tblPr>
        <w:tblW w:w="9858" w:type="dxa"/>
        <w:tblLook w:val="04A0"/>
      </w:tblPr>
      <w:tblGrid>
        <w:gridCol w:w="2517"/>
        <w:gridCol w:w="7341"/>
      </w:tblGrid>
      <w:tr w:rsidR="009E2147" w:rsidRPr="006F30C0">
        <w:tc>
          <w:tcPr>
            <w:tcW w:w="2517" w:type="dxa"/>
            <w:shd w:val="clear" w:color="auto" w:fill="auto"/>
          </w:tcPr>
          <w:p w:rsidR="00BA33C1" w:rsidRPr="006F30C0" w:rsidRDefault="0011539C" w:rsidP="009E2147">
            <w:pPr>
              <w:pStyle w:val="BodyText"/>
              <w:spacing w:line="276" w:lineRule="auto"/>
              <w:rPr>
                <w:rFonts w:ascii="Arial" w:hAnsi="Arial" w:cs="Arial"/>
              </w:rPr>
            </w:pPr>
            <w:r w:rsidRPr="006F30C0">
              <w:rPr>
                <w:rFonts w:ascii="Arial" w:hAnsi="Arial" w:cs="Arial"/>
                <w:lang w:val="uk-UA"/>
              </w:rPr>
              <w:t>Галузьзнань</w:t>
            </w:r>
          </w:p>
        </w:tc>
        <w:tc>
          <w:tcPr>
            <w:tcW w:w="7340" w:type="dxa"/>
            <w:shd w:val="clear" w:color="auto" w:fill="auto"/>
          </w:tcPr>
          <w:p w:rsidR="00BA33C1" w:rsidRPr="006F30C0" w:rsidRDefault="0011539C" w:rsidP="009E2147">
            <w:pPr>
              <w:pStyle w:val="BodyText"/>
              <w:spacing w:line="276" w:lineRule="auto"/>
              <w:rPr>
                <w:rFonts w:ascii="Arial" w:hAnsi="Arial" w:cs="Arial"/>
                <w:b/>
                <w:lang w:val="uk-UA"/>
              </w:rPr>
            </w:pPr>
            <w:r w:rsidRPr="006F30C0">
              <w:rPr>
                <w:rFonts w:ascii="Arial" w:hAnsi="Arial" w:cs="Arial"/>
                <w:b/>
                <w:lang w:val="uk-UA"/>
              </w:rPr>
              <w:t xml:space="preserve">усі </w:t>
            </w:r>
          </w:p>
        </w:tc>
      </w:tr>
      <w:tr w:rsidR="009E2147" w:rsidRPr="006F30C0">
        <w:tc>
          <w:tcPr>
            <w:tcW w:w="2517" w:type="dxa"/>
            <w:shd w:val="clear" w:color="auto" w:fill="auto"/>
          </w:tcPr>
          <w:p w:rsidR="00BA33C1" w:rsidRPr="006F30C0" w:rsidRDefault="0011539C" w:rsidP="009E2147">
            <w:pPr>
              <w:pStyle w:val="BodyText"/>
              <w:spacing w:line="276" w:lineRule="auto"/>
              <w:rPr>
                <w:rFonts w:ascii="Arial" w:hAnsi="Arial" w:cs="Arial"/>
                <w:b/>
                <w:lang w:val="uk-UA"/>
              </w:rPr>
            </w:pPr>
            <w:r w:rsidRPr="006F30C0">
              <w:rPr>
                <w:rFonts w:ascii="Arial" w:hAnsi="Arial" w:cs="Arial"/>
                <w:lang w:val="uk-UA"/>
              </w:rPr>
              <w:t>Спеціальність</w:t>
            </w:r>
          </w:p>
        </w:tc>
        <w:tc>
          <w:tcPr>
            <w:tcW w:w="7340" w:type="dxa"/>
            <w:shd w:val="clear" w:color="auto" w:fill="auto"/>
          </w:tcPr>
          <w:p w:rsidR="00BA33C1" w:rsidRPr="006F30C0" w:rsidRDefault="0011539C" w:rsidP="009E2147">
            <w:pPr>
              <w:pStyle w:val="BodyText"/>
              <w:spacing w:line="276" w:lineRule="auto"/>
              <w:rPr>
                <w:rFonts w:ascii="Arial" w:hAnsi="Arial" w:cs="Arial"/>
                <w:b/>
                <w:lang w:val="uk-UA"/>
              </w:rPr>
            </w:pPr>
            <w:r w:rsidRPr="006F30C0">
              <w:rPr>
                <w:rFonts w:ascii="Arial" w:hAnsi="Arial" w:cs="Arial"/>
                <w:b/>
                <w:lang w:val="uk-UA"/>
              </w:rPr>
              <w:t xml:space="preserve">усі </w:t>
            </w:r>
          </w:p>
        </w:tc>
      </w:tr>
      <w:tr w:rsidR="009E2147" w:rsidRPr="006F30C0">
        <w:tc>
          <w:tcPr>
            <w:tcW w:w="2517" w:type="dxa"/>
            <w:shd w:val="clear" w:color="auto" w:fill="auto"/>
          </w:tcPr>
          <w:p w:rsidR="00BA33C1" w:rsidRPr="006F30C0" w:rsidRDefault="0011539C" w:rsidP="009E2147">
            <w:pPr>
              <w:pStyle w:val="BodyText"/>
              <w:spacing w:line="276" w:lineRule="auto"/>
              <w:rPr>
                <w:rFonts w:ascii="Arial" w:hAnsi="Arial" w:cs="Arial"/>
                <w:b/>
                <w:lang w:val="uk-UA"/>
              </w:rPr>
            </w:pPr>
            <w:r w:rsidRPr="006F30C0">
              <w:rPr>
                <w:rFonts w:ascii="Arial" w:hAnsi="Arial" w:cs="Arial"/>
                <w:lang w:val="uk-UA"/>
              </w:rPr>
              <w:t>Освітнійрівень</w:t>
            </w:r>
          </w:p>
        </w:tc>
        <w:tc>
          <w:tcPr>
            <w:tcW w:w="7340" w:type="dxa"/>
            <w:shd w:val="clear" w:color="auto" w:fill="auto"/>
          </w:tcPr>
          <w:p w:rsidR="00BA33C1" w:rsidRPr="006F30C0" w:rsidRDefault="0011539C" w:rsidP="009E2147">
            <w:pPr>
              <w:pStyle w:val="BodyText"/>
              <w:spacing w:line="276" w:lineRule="auto"/>
              <w:rPr>
                <w:rFonts w:ascii="Arial" w:hAnsi="Arial" w:cs="Arial"/>
                <w:b/>
                <w:lang w:val="uk-UA"/>
              </w:rPr>
            </w:pPr>
            <w:r w:rsidRPr="006F30C0">
              <w:rPr>
                <w:rFonts w:ascii="Arial" w:hAnsi="Arial" w:cs="Arial"/>
                <w:b/>
                <w:lang w:val="uk-UA"/>
              </w:rPr>
              <w:t xml:space="preserve">перший(бакалаврський) </w:t>
            </w:r>
          </w:p>
        </w:tc>
      </w:tr>
      <w:tr w:rsidR="009E2147" w:rsidRPr="006F30C0">
        <w:tc>
          <w:tcPr>
            <w:tcW w:w="2517" w:type="dxa"/>
            <w:shd w:val="clear" w:color="auto" w:fill="auto"/>
          </w:tcPr>
          <w:p w:rsidR="00BA33C1" w:rsidRPr="006F30C0" w:rsidRDefault="0011539C" w:rsidP="009E2147">
            <w:pPr>
              <w:pStyle w:val="BodyText"/>
              <w:spacing w:line="276" w:lineRule="auto"/>
              <w:rPr>
                <w:rFonts w:ascii="Arial" w:hAnsi="Arial" w:cs="Arial"/>
                <w:b/>
                <w:lang w:val="uk-UA"/>
              </w:rPr>
            </w:pPr>
            <w:r w:rsidRPr="006F30C0">
              <w:rPr>
                <w:rFonts w:ascii="Arial" w:hAnsi="Arial" w:cs="Arial"/>
                <w:lang w:val="uk-UA"/>
              </w:rPr>
              <w:t>Освітняпрограма</w:t>
            </w:r>
          </w:p>
        </w:tc>
        <w:tc>
          <w:tcPr>
            <w:tcW w:w="7340" w:type="dxa"/>
            <w:shd w:val="clear" w:color="auto" w:fill="auto"/>
          </w:tcPr>
          <w:p w:rsidR="00BA33C1" w:rsidRPr="006F30C0" w:rsidRDefault="0011539C" w:rsidP="009E2147">
            <w:pPr>
              <w:pStyle w:val="BodyText"/>
              <w:spacing w:line="276" w:lineRule="auto"/>
              <w:rPr>
                <w:rFonts w:ascii="Arial" w:hAnsi="Arial" w:cs="Arial"/>
                <w:b/>
                <w:lang w:val="uk-UA"/>
              </w:rPr>
            </w:pPr>
            <w:r w:rsidRPr="006F30C0">
              <w:rPr>
                <w:rFonts w:ascii="Arial" w:hAnsi="Arial" w:cs="Arial"/>
                <w:b/>
                <w:lang w:val="uk-UA"/>
              </w:rPr>
              <w:t xml:space="preserve">усі </w:t>
            </w:r>
          </w:p>
        </w:tc>
      </w:tr>
    </w:tbl>
    <w:p w:rsidR="00BA33C1" w:rsidRPr="006F30C0" w:rsidRDefault="00BA33C1" w:rsidP="009E2147">
      <w:pPr>
        <w:pStyle w:val="BodyText"/>
        <w:spacing w:line="276" w:lineRule="auto"/>
        <w:ind w:firstLine="709"/>
        <w:rPr>
          <w:rFonts w:ascii="Arial" w:hAnsi="Arial" w:cs="Arial"/>
          <w:b/>
          <w:lang w:val="uk-UA"/>
        </w:rPr>
      </w:pPr>
    </w:p>
    <w:tbl>
      <w:tblPr>
        <w:tblW w:w="9645" w:type="dxa"/>
        <w:tblCellMar>
          <w:left w:w="0" w:type="dxa"/>
          <w:right w:w="0" w:type="dxa"/>
        </w:tblCellMar>
        <w:tblLook w:val="01E0"/>
      </w:tblPr>
      <w:tblGrid>
        <w:gridCol w:w="5955"/>
        <w:gridCol w:w="3690"/>
      </w:tblGrid>
      <w:tr w:rsidR="009E2147" w:rsidRPr="006F30C0">
        <w:trPr>
          <w:trHeight w:val="291"/>
        </w:trPr>
        <w:tc>
          <w:tcPr>
            <w:tcW w:w="5954" w:type="dxa"/>
            <w:shd w:val="clear" w:color="auto" w:fill="auto"/>
            <w:vAlign w:val="center"/>
          </w:tcPr>
          <w:p w:rsidR="00BA33C1" w:rsidRPr="006F30C0" w:rsidRDefault="0011539C" w:rsidP="009E2147">
            <w:pPr>
              <w:pStyle w:val="TableParagraph"/>
              <w:spacing w:line="276" w:lineRule="auto"/>
              <w:ind w:firstLine="92"/>
              <w:rPr>
                <w:rFonts w:ascii="Arial" w:hAnsi="Arial" w:cs="Arial"/>
                <w:sz w:val="24"/>
                <w:szCs w:val="24"/>
              </w:rPr>
            </w:pPr>
            <w:r w:rsidRPr="006F30C0">
              <w:rPr>
                <w:rFonts w:ascii="Arial" w:hAnsi="Arial" w:cs="Arial"/>
                <w:sz w:val="24"/>
                <w:szCs w:val="24"/>
                <w:lang w:val="uk-UA"/>
              </w:rPr>
              <w:t>Виддисципліни</w:t>
            </w:r>
          </w:p>
        </w:tc>
        <w:tc>
          <w:tcPr>
            <w:tcW w:w="3690" w:type="dxa"/>
            <w:shd w:val="clear" w:color="auto" w:fill="auto"/>
            <w:vAlign w:val="center"/>
          </w:tcPr>
          <w:p w:rsidR="00BA33C1" w:rsidRPr="006F30C0" w:rsidRDefault="0011539C" w:rsidP="009E2147">
            <w:pPr>
              <w:pStyle w:val="TableParagraph"/>
              <w:spacing w:line="276" w:lineRule="auto"/>
              <w:ind w:firstLine="5"/>
              <w:rPr>
                <w:rFonts w:ascii="Arial" w:hAnsi="Arial" w:cs="Arial"/>
                <w:b/>
                <w:sz w:val="24"/>
                <w:szCs w:val="24"/>
                <w:lang w:val="uk-UA"/>
              </w:rPr>
            </w:pPr>
            <w:r w:rsidRPr="006F30C0">
              <w:rPr>
                <w:rFonts w:ascii="Arial" w:hAnsi="Arial" w:cs="Arial"/>
                <w:b/>
                <w:sz w:val="24"/>
                <w:szCs w:val="24"/>
                <w:lang w:val="uk-UA"/>
              </w:rPr>
              <w:t>вибіркова</w:t>
            </w:r>
          </w:p>
        </w:tc>
      </w:tr>
      <w:tr w:rsidR="009E2147" w:rsidRPr="006F30C0">
        <w:trPr>
          <w:trHeight w:val="291"/>
        </w:trPr>
        <w:tc>
          <w:tcPr>
            <w:tcW w:w="5954" w:type="dxa"/>
            <w:shd w:val="clear" w:color="auto" w:fill="auto"/>
            <w:vAlign w:val="center"/>
          </w:tcPr>
          <w:p w:rsidR="00BA33C1" w:rsidRPr="006F30C0" w:rsidRDefault="0011539C" w:rsidP="009E2147">
            <w:pPr>
              <w:pStyle w:val="TableParagraph"/>
              <w:spacing w:line="276" w:lineRule="auto"/>
              <w:ind w:firstLine="92"/>
              <w:rPr>
                <w:rFonts w:ascii="Arial" w:hAnsi="Arial" w:cs="Arial"/>
                <w:sz w:val="24"/>
                <w:szCs w:val="24"/>
                <w:lang w:val="uk-UA"/>
              </w:rPr>
            </w:pPr>
            <w:r w:rsidRPr="006F30C0">
              <w:rPr>
                <w:rFonts w:ascii="Arial" w:hAnsi="Arial" w:cs="Arial"/>
                <w:sz w:val="24"/>
                <w:szCs w:val="24"/>
                <w:lang w:val="uk-UA"/>
              </w:rPr>
              <w:t>Мова викладання, навчання таоцінювання</w:t>
            </w:r>
          </w:p>
        </w:tc>
        <w:tc>
          <w:tcPr>
            <w:tcW w:w="3690" w:type="dxa"/>
            <w:shd w:val="clear" w:color="auto" w:fill="auto"/>
            <w:vAlign w:val="center"/>
          </w:tcPr>
          <w:p w:rsidR="007B3DC6" w:rsidRPr="006F30C0" w:rsidRDefault="007B3DC6" w:rsidP="009E2147">
            <w:pPr>
              <w:pStyle w:val="TableParagraph"/>
              <w:spacing w:line="276" w:lineRule="auto"/>
              <w:rPr>
                <w:rFonts w:ascii="Arial" w:hAnsi="Arial" w:cs="Arial"/>
                <w:b/>
                <w:sz w:val="24"/>
                <w:szCs w:val="24"/>
                <w:lang w:val="ru-RU"/>
              </w:rPr>
            </w:pPr>
          </w:p>
          <w:p w:rsidR="00BA33C1" w:rsidRPr="006F30C0" w:rsidRDefault="0011539C" w:rsidP="009E2147">
            <w:pPr>
              <w:pStyle w:val="TableParagraph"/>
              <w:spacing w:line="276" w:lineRule="auto"/>
              <w:rPr>
                <w:rFonts w:ascii="Arial" w:hAnsi="Arial" w:cs="Arial"/>
                <w:b/>
                <w:sz w:val="24"/>
                <w:szCs w:val="24"/>
                <w:lang w:val="uk-UA"/>
              </w:rPr>
            </w:pPr>
            <w:r w:rsidRPr="006F30C0">
              <w:rPr>
                <w:rFonts w:ascii="Arial" w:hAnsi="Arial" w:cs="Arial"/>
                <w:b/>
                <w:sz w:val="24"/>
                <w:szCs w:val="24"/>
                <w:lang w:val="uk-UA"/>
              </w:rPr>
              <w:t>іноземна (</w:t>
            </w:r>
            <w:r w:rsidR="00BA2284" w:rsidRPr="006F30C0">
              <w:rPr>
                <w:rFonts w:ascii="Arial" w:hAnsi="Arial" w:cs="Arial"/>
                <w:b/>
                <w:sz w:val="24"/>
                <w:szCs w:val="24"/>
                <w:lang w:val="uk-UA"/>
              </w:rPr>
              <w:t>німецька, французька, іспанська, арабська)</w:t>
            </w:r>
            <w:r w:rsidRPr="006F30C0">
              <w:rPr>
                <w:rFonts w:ascii="Arial" w:hAnsi="Arial" w:cs="Arial"/>
                <w:b/>
                <w:sz w:val="24"/>
                <w:szCs w:val="24"/>
                <w:lang w:val="uk-UA"/>
              </w:rPr>
              <w:t>)</w:t>
            </w:r>
          </w:p>
        </w:tc>
      </w:tr>
    </w:tbl>
    <w:p w:rsidR="00BA33C1" w:rsidRDefault="00BA33C1" w:rsidP="009E2147">
      <w:pPr>
        <w:pStyle w:val="BodyText"/>
        <w:spacing w:line="276" w:lineRule="auto"/>
        <w:ind w:firstLine="709"/>
        <w:rPr>
          <w:rFonts w:ascii="Arial" w:hAnsi="Arial" w:cs="Arial"/>
          <w:b/>
          <w:lang w:val="uk-UA"/>
        </w:rPr>
      </w:pPr>
    </w:p>
    <w:p w:rsidR="006F30C0" w:rsidRDefault="006F30C0" w:rsidP="009E2147">
      <w:pPr>
        <w:pStyle w:val="BodyText"/>
        <w:spacing w:line="276" w:lineRule="auto"/>
        <w:ind w:firstLine="709"/>
        <w:rPr>
          <w:rFonts w:ascii="Arial" w:hAnsi="Arial" w:cs="Arial"/>
          <w:b/>
          <w:lang w:val="uk-UA"/>
        </w:rPr>
      </w:pPr>
    </w:p>
    <w:p w:rsidR="006F30C0" w:rsidRDefault="006F30C0" w:rsidP="009E2147">
      <w:pPr>
        <w:pStyle w:val="BodyText"/>
        <w:spacing w:line="276" w:lineRule="auto"/>
        <w:ind w:firstLine="709"/>
        <w:rPr>
          <w:rFonts w:ascii="Arial" w:hAnsi="Arial" w:cs="Arial"/>
          <w:b/>
          <w:lang w:val="uk-UA"/>
        </w:rPr>
      </w:pPr>
    </w:p>
    <w:p w:rsidR="006F30C0" w:rsidRDefault="006F30C0" w:rsidP="009E2147">
      <w:pPr>
        <w:pStyle w:val="BodyText"/>
        <w:spacing w:line="276" w:lineRule="auto"/>
        <w:ind w:firstLine="709"/>
        <w:rPr>
          <w:rFonts w:ascii="Arial" w:hAnsi="Arial" w:cs="Arial"/>
          <w:b/>
          <w:lang w:val="uk-UA"/>
        </w:rPr>
      </w:pPr>
    </w:p>
    <w:p w:rsidR="006F30C0" w:rsidRPr="006F30C0" w:rsidRDefault="006F30C0" w:rsidP="009E2147">
      <w:pPr>
        <w:pStyle w:val="BodyText"/>
        <w:spacing w:line="276" w:lineRule="auto"/>
        <w:ind w:firstLine="709"/>
        <w:rPr>
          <w:rFonts w:ascii="Arial" w:hAnsi="Arial" w:cs="Arial"/>
          <w:b/>
          <w:lang w:val="uk-UA"/>
        </w:rPr>
      </w:pPr>
    </w:p>
    <w:p w:rsidR="00BA2284" w:rsidRPr="006F30C0" w:rsidRDefault="0011539C" w:rsidP="009E2147">
      <w:pPr>
        <w:pStyle w:val="BodyText"/>
        <w:spacing w:line="276" w:lineRule="auto"/>
        <w:rPr>
          <w:rFonts w:ascii="Arial" w:hAnsi="Arial" w:cs="Arial"/>
          <w:lang w:val="uk-UA"/>
        </w:rPr>
      </w:pPr>
      <w:r w:rsidRPr="006F30C0">
        <w:rPr>
          <w:rFonts w:ascii="Arial" w:hAnsi="Arial" w:cs="Arial"/>
          <w:lang w:val="uk-UA"/>
        </w:rPr>
        <w:t xml:space="preserve">Завідувач кафедри </w:t>
      </w:r>
      <w:r w:rsidR="00BA2284" w:rsidRPr="006F30C0">
        <w:rPr>
          <w:rFonts w:ascii="Arial" w:hAnsi="Arial" w:cs="Arial"/>
          <w:lang w:val="uk-UA"/>
        </w:rPr>
        <w:t xml:space="preserve">іноземних мов </w:t>
      </w:r>
    </w:p>
    <w:p w:rsidR="00BA33C1" w:rsidRPr="006F30C0" w:rsidRDefault="00BA2284" w:rsidP="009E2147">
      <w:pPr>
        <w:pStyle w:val="BodyText"/>
        <w:spacing w:line="276" w:lineRule="auto"/>
        <w:rPr>
          <w:rFonts w:ascii="Arial" w:hAnsi="Arial" w:cs="Arial"/>
          <w:lang w:val="uk-UA"/>
        </w:rPr>
      </w:pPr>
      <w:r w:rsidRPr="006F30C0">
        <w:rPr>
          <w:rFonts w:ascii="Arial" w:hAnsi="Arial" w:cs="Arial"/>
          <w:lang w:val="uk-UA"/>
        </w:rPr>
        <w:t>та міжкультурної комунікації</w:t>
      </w:r>
      <w:r w:rsidR="0011539C" w:rsidRPr="006F30C0">
        <w:rPr>
          <w:rFonts w:ascii="Arial" w:hAnsi="Arial" w:cs="Arial"/>
          <w:lang w:val="uk-UA"/>
        </w:rPr>
        <w:tab/>
      </w:r>
      <w:r w:rsidR="0011539C" w:rsidRPr="006F30C0">
        <w:rPr>
          <w:rFonts w:ascii="Arial" w:hAnsi="Arial" w:cs="Arial"/>
          <w:lang w:val="uk-UA"/>
        </w:rPr>
        <w:tab/>
      </w:r>
      <w:r w:rsidR="0011539C" w:rsidRPr="006F30C0">
        <w:rPr>
          <w:rFonts w:ascii="Arial" w:hAnsi="Arial" w:cs="Arial"/>
          <w:lang w:val="uk-UA"/>
        </w:rPr>
        <w:tab/>
      </w:r>
      <w:r w:rsidR="006F30C0">
        <w:rPr>
          <w:rFonts w:ascii="Arial" w:hAnsi="Arial" w:cs="Arial"/>
          <w:lang w:val="uk-UA"/>
        </w:rPr>
        <w:tab/>
      </w:r>
      <w:r w:rsidRPr="006F30C0">
        <w:rPr>
          <w:rFonts w:ascii="Arial" w:hAnsi="Arial" w:cs="Arial"/>
          <w:lang w:val="uk-UA"/>
        </w:rPr>
        <w:tab/>
        <w:t>Л. В. Савицька</w:t>
      </w:r>
      <w:r w:rsidR="0011539C" w:rsidRPr="006F30C0">
        <w:rPr>
          <w:rFonts w:ascii="Arial" w:hAnsi="Arial" w:cs="Arial"/>
          <w:lang w:val="uk-UA"/>
        </w:rPr>
        <w:tab/>
      </w:r>
      <w:r w:rsidR="0011539C" w:rsidRPr="006F30C0">
        <w:rPr>
          <w:rFonts w:ascii="Arial" w:hAnsi="Arial" w:cs="Arial"/>
          <w:lang w:val="uk-UA"/>
        </w:rPr>
        <w:tab/>
      </w:r>
      <w:r w:rsidR="0011539C" w:rsidRPr="006F30C0">
        <w:rPr>
          <w:rFonts w:ascii="Arial" w:hAnsi="Arial" w:cs="Arial"/>
          <w:lang w:val="uk-UA"/>
        </w:rPr>
        <w:tab/>
      </w:r>
    </w:p>
    <w:p w:rsidR="004B765C" w:rsidRDefault="004B765C" w:rsidP="009E2147">
      <w:pPr>
        <w:pStyle w:val="BodyText"/>
        <w:spacing w:line="276" w:lineRule="auto"/>
        <w:ind w:firstLine="709"/>
        <w:rPr>
          <w:rFonts w:ascii="Arial" w:hAnsi="Arial" w:cs="Arial"/>
          <w:b/>
          <w:lang w:val="uk-UA"/>
        </w:rPr>
      </w:pPr>
    </w:p>
    <w:p w:rsidR="006F30C0" w:rsidRDefault="006F30C0" w:rsidP="009E2147">
      <w:pPr>
        <w:pStyle w:val="BodyText"/>
        <w:spacing w:line="276" w:lineRule="auto"/>
        <w:ind w:firstLine="709"/>
        <w:rPr>
          <w:rFonts w:ascii="Arial" w:hAnsi="Arial" w:cs="Arial"/>
          <w:b/>
          <w:lang w:val="uk-UA"/>
        </w:rPr>
      </w:pPr>
    </w:p>
    <w:p w:rsidR="006F30C0" w:rsidRDefault="006F30C0" w:rsidP="009E2147">
      <w:pPr>
        <w:pStyle w:val="BodyText"/>
        <w:spacing w:line="276" w:lineRule="auto"/>
        <w:ind w:firstLine="709"/>
        <w:rPr>
          <w:rFonts w:ascii="Arial" w:hAnsi="Arial" w:cs="Arial"/>
          <w:b/>
          <w:lang w:val="uk-UA"/>
        </w:rPr>
      </w:pPr>
    </w:p>
    <w:p w:rsidR="006F30C0" w:rsidRDefault="006F30C0" w:rsidP="009E2147">
      <w:pPr>
        <w:pStyle w:val="BodyText"/>
        <w:spacing w:line="276" w:lineRule="auto"/>
        <w:ind w:firstLine="709"/>
        <w:rPr>
          <w:rFonts w:ascii="Arial" w:hAnsi="Arial" w:cs="Arial"/>
          <w:b/>
          <w:lang w:val="uk-UA"/>
        </w:rPr>
      </w:pPr>
    </w:p>
    <w:p w:rsidR="006F30C0" w:rsidRDefault="006F30C0" w:rsidP="009E2147">
      <w:pPr>
        <w:pStyle w:val="BodyText"/>
        <w:spacing w:line="276" w:lineRule="auto"/>
        <w:ind w:firstLine="709"/>
        <w:rPr>
          <w:rFonts w:ascii="Arial" w:hAnsi="Arial" w:cs="Arial"/>
          <w:b/>
          <w:lang w:val="uk-UA"/>
        </w:rPr>
      </w:pPr>
    </w:p>
    <w:p w:rsidR="006F30C0" w:rsidRPr="006F30C0" w:rsidRDefault="006F30C0" w:rsidP="009E2147">
      <w:pPr>
        <w:pStyle w:val="BodyText"/>
        <w:spacing w:line="276" w:lineRule="auto"/>
        <w:ind w:firstLine="709"/>
        <w:rPr>
          <w:rFonts w:ascii="Arial" w:hAnsi="Arial" w:cs="Arial"/>
          <w:b/>
          <w:lang w:val="uk-UA"/>
        </w:rPr>
      </w:pPr>
    </w:p>
    <w:p w:rsidR="004B765C" w:rsidRPr="006F30C0" w:rsidRDefault="004B765C" w:rsidP="006F30C0">
      <w:pPr>
        <w:pStyle w:val="BodyText"/>
        <w:spacing w:line="276" w:lineRule="auto"/>
        <w:ind w:firstLine="709"/>
        <w:jc w:val="center"/>
        <w:rPr>
          <w:rFonts w:ascii="Arial" w:hAnsi="Arial" w:cs="Arial"/>
          <w:b/>
          <w:lang w:val="uk-UA"/>
        </w:rPr>
      </w:pPr>
      <w:r w:rsidRPr="006F30C0">
        <w:rPr>
          <w:rFonts w:ascii="Arial" w:hAnsi="Arial" w:cs="Arial"/>
          <w:b/>
          <w:lang w:val="uk-UA"/>
        </w:rPr>
        <w:t>Харків</w:t>
      </w:r>
    </w:p>
    <w:p w:rsidR="004B765C" w:rsidRPr="006F30C0" w:rsidRDefault="004B765C" w:rsidP="006F30C0">
      <w:pPr>
        <w:pStyle w:val="BodyText"/>
        <w:spacing w:line="276" w:lineRule="auto"/>
        <w:ind w:firstLine="709"/>
        <w:jc w:val="center"/>
        <w:rPr>
          <w:rFonts w:ascii="Arial" w:hAnsi="Arial" w:cs="Arial"/>
          <w:b/>
          <w:lang w:val="uk-UA"/>
        </w:rPr>
      </w:pPr>
      <w:r w:rsidRPr="006F30C0">
        <w:rPr>
          <w:rFonts w:ascii="Arial" w:hAnsi="Arial" w:cs="Arial"/>
          <w:b/>
          <w:lang w:val="uk-UA"/>
        </w:rPr>
        <w:t xml:space="preserve">ХНЕУ ім. С. </w:t>
      </w:r>
      <w:proofErr w:type="spellStart"/>
      <w:r w:rsidRPr="006F30C0">
        <w:rPr>
          <w:rFonts w:ascii="Arial" w:hAnsi="Arial" w:cs="Arial"/>
          <w:b/>
          <w:lang w:val="uk-UA"/>
        </w:rPr>
        <w:t>Кузнеця</w:t>
      </w:r>
      <w:proofErr w:type="spellEnd"/>
    </w:p>
    <w:p w:rsidR="00BA33C1" w:rsidRPr="006F30C0" w:rsidRDefault="004B765C" w:rsidP="006F30C0">
      <w:pPr>
        <w:pStyle w:val="BodyText"/>
        <w:spacing w:line="276" w:lineRule="auto"/>
        <w:ind w:firstLine="709"/>
        <w:jc w:val="center"/>
        <w:rPr>
          <w:rFonts w:ascii="Arial" w:hAnsi="Arial" w:cs="Arial"/>
          <w:lang w:val="uk-UA"/>
        </w:rPr>
      </w:pPr>
      <w:r w:rsidRPr="006F30C0">
        <w:rPr>
          <w:rFonts w:ascii="Arial" w:hAnsi="Arial" w:cs="Arial"/>
          <w:b/>
          <w:lang w:val="ru-RU"/>
        </w:rPr>
        <w:t>201</w:t>
      </w:r>
      <w:r w:rsidR="00BA2284" w:rsidRPr="006F30C0">
        <w:rPr>
          <w:rFonts w:ascii="Arial" w:hAnsi="Arial" w:cs="Arial"/>
          <w:b/>
          <w:lang w:val="ru-RU"/>
        </w:rPr>
        <w:t>9</w:t>
      </w:r>
    </w:p>
    <w:p w:rsidR="00BA33C1" w:rsidRPr="006F30C0" w:rsidRDefault="00AD7AE5" w:rsidP="009E2147">
      <w:pPr>
        <w:spacing w:after="0"/>
        <w:ind w:left="709"/>
        <w:jc w:val="center"/>
        <w:rPr>
          <w:rFonts w:ascii="Arial" w:hAnsi="Arial" w:cs="Arial"/>
          <w:sz w:val="24"/>
          <w:szCs w:val="24"/>
          <w:highlight w:val="yellow"/>
        </w:rPr>
      </w:pPr>
      <w:r>
        <w:rPr>
          <w:rFonts w:ascii="Arial" w:hAnsi="Arial" w:cs="Arial"/>
          <w:noProof/>
          <w:sz w:val="24"/>
          <w:szCs w:val="24"/>
          <w:lang w:eastAsia="uk-UA"/>
        </w:rPr>
        <w:pict>
          <v:rect id="Прямоугольник 1" o:spid="_x0000_s1026" style="position:absolute;left:0;text-align:left;margin-left:223.6pt;margin-top:18.7pt;width:38.3pt;height:30.8pt;z-index:251658240" strokecolor="white" strokeweight=".26mm">
            <v:fill color2="black" o:detectmouseclick="t"/>
          </v:rect>
        </w:pict>
      </w:r>
      <w:r w:rsidR="0011539C" w:rsidRPr="006F30C0">
        <w:rPr>
          <w:rFonts w:ascii="Arial" w:hAnsi="Arial" w:cs="Arial"/>
          <w:sz w:val="24"/>
          <w:szCs w:val="24"/>
        </w:rPr>
        <w:br w:type="page"/>
      </w:r>
    </w:p>
    <w:p w:rsidR="00BA33C1" w:rsidRPr="006F30C0" w:rsidRDefault="0011539C" w:rsidP="009E2147">
      <w:pPr>
        <w:spacing w:after="0"/>
        <w:ind w:left="709"/>
        <w:rPr>
          <w:rFonts w:ascii="Arial" w:hAnsi="Arial" w:cs="Arial"/>
          <w:sz w:val="24"/>
          <w:szCs w:val="24"/>
        </w:rPr>
      </w:pPr>
      <w:r w:rsidRPr="006F30C0">
        <w:rPr>
          <w:rFonts w:ascii="Arial" w:hAnsi="Arial" w:cs="Arial"/>
          <w:sz w:val="24"/>
          <w:szCs w:val="24"/>
        </w:rPr>
        <w:lastRenderedPageBreak/>
        <w:t>ЗАТВЕРДЖЕНО</w:t>
      </w:r>
    </w:p>
    <w:p w:rsidR="00BA33C1" w:rsidRPr="006F30C0" w:rsidRDefault="0011539C" w:rsidP="009E2147">
      <w:pPr>
        <w:pStyle w:val="BodyText"/>
        <w:spacing w:line="276" w:lineRule="auto"/>
        <w:rPr>
          <w:rFonts w:ascii="Arial" w:hAnsi="Arial" w:cs="Arial"/>
          <w:lang w:val="uk-UA"/>
        </w:rPr>
      </w:pPr>
      <w:r w:rsidRPr="006F30C0">
        <w:rPr>
          <w:rFonts w:ascii="Arial" w:hAnsi="Arial" w:cs="Arial"/>
          <w:lang w:val="uk-UA"/>
        </w:rPr>
        <w:t xml:space="preserve">на засіданні кафедри </w:t>
      </w:r>
      <w:r w:rsidR="00BA2284" w:rsidRPr="006F30C0">
        <w:rPr>
          <w:rFonts w:ascii="Arial" w:hAnsi="Arial" w:cs="Arial"/>
          <w:lang w:val="uk-UA"/>
        </w:rPr>
        <w:t>іноземних мов та міжкультурної комунікації</w:t>
      </w:r>
    </w:p>
    <w:p w:rsidR="00BA33C1" w:rsidRPr="006F30C0" w:rsidRDefault="0011539C" w:rsidP="009E2147">
      <w:pPr>
        <w:spacing w:after="0"/>
        <w:ind w:firstLine="709"/>
        <w:jc w:val="both"/>
        <w:rPr>
          <w:rFonts w:ascii="Arial" w:hAnsi="Arial" w:cs="Arial"/>
          <w:sz w:val="24"/>
          <w:szCs w:val="24"/>
        </w:rPr>
      </w:pPr>
      <w:r w:rsidRPr="006F30C0">
        <w:rPr>
          <w:rFonts w:ascii="Arial" w:hAnsi="Arial" w:cs="Arial"/>
          <w:sz w:val="24"/>
          <w:szCs w:val="24"/>
        </w:rPr>
        <w:t xml:space="preserve">Протокол № </w:t>
      </w:r>
      <w:r w:rsidR="00BA2284" w:rsidRPr="006F30C0">
        <w:rPr>
          <w:rFonts w:ascii="Arial" w:hAnsi="Arial" w:cs="Arial"/>
          <w:sz w:val="24"/>
          <w:szCs w:val="24"/>
          <w:lang w:val="ru-RU"/>
        </w:rPr>
        <w:t>5</w:t>
      </w:r>
      <w:r w:rsidRPr="006F30C0">
        <w:rPr>
          <w:rFonts w:ascii="Arial" w:hAnsi="Arial" w:cs="Arial"/>
          <w:sz w:val="24"/>
          <w:szCs w:val="24"/>
        </w:rPr>
        <w:t xml:space="preserve"> від </w:t>
      </w:r>
      <w:r w:rsidRPr="006F30C0">
        <w:rPr>
          <w:rFonts w:ascii="Arial" w:hAnsi="Arial" w:cs="Arial"/>
          <w:sz w:val="24"/>
          <w:szCs w:val="24"/>
          <w:lang w:val="ru-RU"/>
        </w:rPr>
        <w:t>0</w:t>
      </w:r>
      <w:r w:rsidR="00BA2284" w:rsidRPr="006F30C0">
        <w:rPr>
          <w:rFonts w:ascii="Arial" w:hAnsi="Arial" w:cs="Arial"/>
          <w:sz w:val="24"/>
          <w:szCs w:val="24"/>
          <w:lang w:val="ru-RU"/>
        </w:rPr>
        <w:t>5</w:t>
      </w:r>
      <w:r w:rsidR="00BA2284" w:rsidRPr="006F30C0">
        <w:rPr>
          <w:rFonts w:ascii="Arial" w:hAnsi="Arial" w:cs="Arial"/>
          <w:sz w:val="24"/>
          <w:szCs w:val="24"/>
        </w:rPr>
        <w:t>.11</w:t>
      </w:r>
      <w:r w:rsidRPr="006F30C0">
        <w:rPr>
          <w:rFonts w:ascii="Arial" w:hAnsi="Arial" w:cs="Arial"/>
          <w:sz w:val="24"/>
          <w:szCs w:val="24"/>
        </w:rPr>
        <w:t>.201</w:t>
      </w:r>
      <w:r w:rsidR="00BA2284" w:rsidRPr="006F30C0">
        <w:rPr>
          <w:rFonts w:ascii="Arial" w:hAnsi="Arial" w:cs="Arial"/>
          <w:sz w:val="24"/>
          <w:szCs w:val="24"/>
        </w:rPr>
        <w:t>9</w:t>
      </w:r>
      <w:r w:rsidRPr="006F30C0">
        <w:rPr>
          <w:rFonts w:ascii="Arial" w:hAnsi="Arial" w:cs="Arial"/>
          <w:sz w:val="24"/>
          <w:szCs w:val="24"/>
        </w:rPr>
        <w:t xml:space="preserve"> р.</w:t>
      </w:r>
    </w:p>
    <w:p w:rsidR="00BA33C1" w:rsidRPr="006F30C0" w:rsidRDefault="00BA33C1"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BA33C1" w:rsidRPr="006F30C0" w:rsidRDefault="0011539C" w:rsidP="009E2147">
      <w:pPr>
        <w:pStyle w:val="BodyText"/>
        <w:spacing w:line="276" w:lineRule="auto"/>
        <w:ind w:firstLine="709"/>
        <w:rPr>
          <w:rFonts w:ascii="Arial" w:hAnsi="Arial" w:cs="Arial"/>
          <w:lang w:val="uk-UA"/>
        </w:rPr>
      </w:pPr>
      <w:r w:rsidRPr="006F30C0">
        <w:rPr>
          <w:rFonts w:ascii="Arial" w:hAnsi="Arial" w:cs="Arial"/>
          <w:lang w:val="uk-UA"/>
        </w:rPr>
        <w:t>Розробники:</w:t>
      </w:r>
    </w:p>
    <w:p w:rsidR="00BA33C1" w:rsidRPr="008950EE" w:rsidRDefault="00BA2284" w:rsidP="009E2147">
      <w:pPr>
        <w:pStyle w:val="BodyText"/>
        <w:spacing w:line="276" w:lineRule="auto"/>
        <w:ind w:firstLine="709"/>
        <w:rPr>
          <w:rFonts w:ascii="Arial" w:hAnsi="Arial" w:cs="Arial"/>
          <w:lang w:val="uk-UA"/>
        </w:rPr>
      </w:pPr>
      <w:proofErr w:type="spellStart"/>
      <w:r w:rsidRPr="006F30C0">
        <w:rPr>
          <w:rFonts w:ascii="Arial" w:hAnsi="Arial" w:cs="Arial"/>
          <w:lang w:val="uk-UA"/>
        </w:rPr>
        <w:t>Ципіна</w:t>
      </w:r>
      <w:proofErr w:type="spellEnd"/>
      <w:r w:rsidRPr="006F30C0">
        <w:rPr>
          <w:rFonts w:ascii="Arial" w:hAnsi="Arial" w:cs="Arial"/>
          <w:lang w:val="uk-UA"/>
        </w:rPr>
        <w:t xml:space="preserve"> Д. С</w:t>
      </w:r>
      <w:r w:rsidR="0011539C" w:rsidRPr="006F30C0">
        <w:rPr>
          <w:rFonts w:ascii="Arial" w:hAnsi="Arial" w:cs="Arial"/>
          <w:lang w:val="uk-UA"/>
        </w:rPr>
        <w:t>., к.</w:t>
      </w:r>
      <w:r w:rsidRPr="006F30C0">
        <w:rPr>
          <w:rFonts w:ascii="Arial" w:hAnsi="Arial" w:cs="Arial"/>
          <w:lang w:val="uk-UA"/>
        </w:rPr>
        <w:t xml:space="preserve"> </w:t>
      </w:r>
      <w:proofErr w:type="spellStart"/>
      <w:r w:rsidRPr="006F30C0">
        <w:rPr>
          <w:rFonts w:ascii="Arial" w:hAnsi="Arial" w:cs="Arial"/>
          <w:lang w:val="uk-UA"/>
        </w:rPr>
        <w:t>пед</w:t>
      </w:r>
      <w:r w:rsidR="008950EE">
        <w:rPr>
          <w:rFonts w:ascii="Arial" w:hAnsi="Arial" w:cs="Arial"/>
          <w:lang w:val="uk-UA"/>
        </w:rPr>
        <w:t>.н</w:t>
      </w:r>
      <w:proofErr w:type="spellEnd"/>
      <w:r w:rsidR="008950EE">
        <w:rPr>
          <w:rFonts w:ascii="Arial" w:hAnsi="Arial" w:cs="Arial"/>
          <w:lang w:val="uk-UA"/>
        </w:rPr>
        <w:t xml:space="preserve">., доцент </w:t>
      </w:r>
      <w:r w:rsidR="008950EE" w:rsidRPr="006F30C0">
        <w:rPr>
          <w:rFonts w:ascii="Arial" w:hAnsi="Arial" w:cs="Arial"/>
          <w:lang w:val="uk-UA"/>
        </w:rPr>
        <w:t>кафедри іноземних мов та міжкультурної комунікації</w:t>
      </w:r>
    </w:p>
    <w:p w:rsidR="00BA33C1" w:rsidRPr="006F30C0" w:rsidRDefault="00BA33C1" w:rsidP="009E2147">
      <w:pPr>
        <w:pStyle w:val="BodyText"/>
        <w:spacing w:line="276" w:lineRule="auto"/>
        <w:ind w:firstLine="709"/>
        <w:rPr>
          <w:rFonts w:ascii="Arial" w:hAnsi="Arial" w:cs="Arial"/>
          <w:highlight w:val="yellow"/>
          <w:lang w:val="uk-UA"/>
        </w:rPr>
      </w:pPr>
    </w:p>
    <w:p w:rsidR="00BA33C1" w:rsidRPr="006F30C0" w:rsidRDefault="00BA33C1"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E77273" w:rsidRPr="006F30C0" w:rsidRDefault="00E77273" w:rsidP="009E2147">
      <w:pPr>
        <w:pStyle w:val="BodyText"/>
        <w:spacing w:line="276" w:lineRule="auto"/>
        <w:ind w:firstLine="709"/>
        <w:rPr>
          <w:rFonts w:ascii="Arial" w:hAnsi="Arial" w:cs="Arial"/>
          <w:highlight w:val="yellow"/>
          <w:lang w:val="uk-UA"/>
        </w:rPr>
      </w:pPr>
    </w:p>
    <w:p w:rsidR="00BA33C1" w:rsidRPr="006F30C0" w:rsidRDefault="00BA33C1" w:rsidP="009E2147">
      <w:pPr>
        <w:pStyle w:val="BodyText"/>
        <w:spacing w:line="276" w:lineRule="auto"/>
        <w:ind w:firstLine="709"/>
        <w:rPr>
          <w:rFonts w:ascii="Arial" w:hAnsi="Arial" w:cs="Arial"/>
          <w:highlight w:val="yellow"/>
          <w:lang w:val="uk-UA"/>
        </w:rPr>
      </w:pPr>
    </w:p>
    <w:p w:rsidR="00BA33C1" w:rsidRPr="006F30C0" w:rsidRDefault="0011539C" w:rsidP="009E2147">
      <w:pPr>
        <w:pStyle w:val="BodyText"/>
        <w:spacing w:line="276" w:lineRule="auto"/>
        <w:ind w:firstLine="709"/>
        <w:jc w:val="center"/>
        <w:rPr>
          <w:rFonts w:ascii="Arial" w:hAnsi="Arial" w:cs="Arial"/>
          <w:b/>
          <w:lang w:val="uk-UA"/>
        </w:rPr>
      </w:pPr>
      <w:r w:rsidRPr="006F30C0">
        <w:rPr>
          <w:rFonts w:ascii="Arial" w:hAnsi="Arial" w:cs="Arial"/>
          <w:b/>
          <w:lang w:val="uk-UA"/>
        </w:rPr>
        <w:t>Лист оновлення та перезатвердження</w:t>
      </w:r>
    </w:p>
    <w:p w:rsidR="00BA33C1" w:rsidRPr="006F30C0" w:rsidRDefault="0011539C" w:rsidP="009E2147">
      <w:pPr>
        <w:pStyle w:val="BodyText"/>
        <w:spacing w:line="276" w:lineRule="auto"/>
        <w:ind w:firstLine="709"/>
        <w:jc w:val="center"/>
        <w:rPr>
          <w:rFonts w:ascii="Arial" w:hAnsi="Arial" w:cs="Arial"/>
          <w:b/>
          <w:lang w:val="uk-UA"/>
        </w:rPr>
      </w:pPr>
      <w:r w:rsidRPr="006F30C0">
        <w:rPr>
          <w:rFonts w:ascii="Arial" w:hAnsi="Arial" w:cs="Arial"/>
          <w:b/>
          <w:lang w:val="uk-UA"/>
        </w:rPr>
        <w:t>робочої програми навчальної дисципліни</w:t>
      </w:r>
    </w:p>
    <w:p w:rsidR="00BA33C1" w:rsidRPr="006F30C0" w:rsidRDefault="00BA33C1" w:rsidP="009E2147">
      <w:pPr>
        <w:pStyle w:val="BodyText"/>
        <w:spacing w:line="276" w:lineRule="auto"/>
        <w:ind w:firstLine="709"/>
        <w:jc w:val="center"/>
        <w:rPr>
          <w:rFonts w:ascii="Arial" w:hAnsi="Arial" w:cs="Arial"/>
          <w:b/>
          <w:lang w:val="uk-UA"/>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701"/>
        <w:gridCol w:w="2268"/>
        <w:gridCol w:w="1700"/>
        <w:gridCol w:w="3970"/>
      </w:tblGrid>
      <w:tr w:rsidR="009E2147" w:rsidRPr="006F30C0">
        <w:trPr>
          <w:trHeight w:val="860"/>
        </w:trPr>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BodyText"/>
              <w:spacing w:line="276" w:lineRule="auto"/>
              <w:jc w:val="center"/>
              <w:rPr>
                <w:rFonts w:ascii="Arial" w:hAnsi="Arial" w:cs="Arial"/>
                <w:lang w:val="uk-UA"/>
              </w:rPr>
            </w:pPr>
            <w:r w:rsidRPr="006F30C0">
              <w:rPr>
                <w:rFonts w:ascii="Arial" w:hAnsi="Arial" w:cs="Arial"/>
                <w:lang w:val="uk-UA"/>
              </w:rPr>
              <w:t>Навчальний рік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BodyText"/>
              <w:spacing w:line="276" w:lineRule="auto"/>
              <w:jc w:val="center"/>
              <w:rPr>
                <w:rFonts w:ascii="Arial" w:hAnsi="Arial" w:cs="Arial"/>
                <w:lang w:val="uk-UA"/>
              </w:rPr>
            </w:pPr>
            <w:r w:rsidRPr="006F30C0">
              <w:rPr>
                <w:rFonts w:ascii="Arial" w:hAnsi="Arial" w:cs="Arial"/>
                <w:lang w:val="uk-UA"/>
              </w:rPr>
              <w:t xml:space="preserve">Дата засідання кафедри </w:t>
            </w:r>
            <w:proofErr w:type="spellStart"/>
            <w:r w:rsidRPr="006F30C0">
              <w:rPr>
                <w:rFonts w:ascii="Arial" w:hAnsi="Arial" w:cs="Arial"/>
                <w:lang w:val="uk-UA"/>
              </w:rPr>
              <w:t>–розробника</w:t>
            </w:r>
            <w:proofErr w:type="spellEnd"/>
            <w:r w:rsidRPr="006F30C0">
              <w:rPr>
                <w:rFonts w:ascii="Arial" w:hAnsi="Arial" w:cs="Arial"/>
                <w:lang w:val="uk-UA"/>
              </w:rPr>
              <w:t xml:space="preserve"> РПНД</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BodyText"/>
              <w:spacing w:line="276" w:lineRule="auto"/>
              <w:jc w:val="center"/>
              <w:rPr>
                <w:rFonts w:ascii="Arial" w:hAnsi="Arial" w:cs="Arial"/>
                <w:lang w:val="uk-UA"/>
              </w:rPr>
            </w:pPr>
            <w:r w:rsidRPr="006F30C0">
              <w:rPr>
                <w:rFonts w:ascii="Arial" w:hAnsi="Arial" w:cs="Arial"/>
                <w:lang w:val="uk-UA"/>
              </w:rPr>
              <w:t>Номер протоколу</w:t>
            </w: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BodyText"/>
              <w:spacing w:line="276" w:lineRule="auto"/>
              <w:jc w:val="center"/>
              <w:rPr>
                <w:rFonts w:ascii="Arial" w:hAnsi="Arial" w:cs="Arial"/>
                <w:lang w:val="uk-UA"/>
              </w:rPr>
            </w:pPr>
            <w:r w:rsidRPr="006F30C0">
              <w:rPr>
                <w:rFonts w:ascii="Arial" w:hAnsi="Arial" w:cs="Arial"/>
                <w:lang w:val="uk-UA"/>
              </w:rPr>
              <w:t>Підпис завідувача кафедри</w:t>
            </w:r>
          </w:p>
        </w:tc>
      </w:tr>
      <w:tr w:rsidR="009E2147" w:rsidRPr="006F30C0">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BA33C1" w:rsidP="009E2147">
            <w:pPr>
              <w:pStyle w:val="BodyText"/>
              <w:spacing w:line="276" w:lineRule="auto"/>
              <w:rPr>
                <w:rFonts w:ascii="Arial" w:hAnsi="Arial" w:cs="Arial"/>
                <w:highlight w:val="yellow"/>
                <w:lang w:val="uk-UA"/>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r>
      <w:tr w:rsidR="009E2147" w:rsidRPr="006F30C0">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BA33C1" w:rsidP="009E2147">
            <w:pPr>
              <w:pStyle w:val="BodyText"/>
              <w:spacing w:line="276" w:lineRule="auto"/>
              <w:rPr>
                <w:rFonts w:ascii="Arial" w:hAnsi="Arial" w:cs="Arial"/>
                <w:highlight w:val="yellow"/>
                <w:lang w:val="uk-UA"/>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r>
      <w:tr w:rsidR="009E2147" w:rsidRPr="006F30C0">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BA33C1" w:rsidP="009E2147">
            <w:pPr>
              <w:pStyle w:val="BodyText"/>
              <w:spacing w:line="276" w:lineRule="auto"/>
              <w:rPr>
                <w:rFonts w:ascii="Arial" w:hAnsi="Arial" w:cs="Arial"/>
                <w:highlight w:val="yellow"/>
                <w:lang w:val="uk-UA"/>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r>
      <w:tr w:rsidR="009E2147" w:rsidRPr="006F30C0">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BA33C1" w:rsidP="009E2147">
            <w:pPr>
              <w:pStyle w:val="BodyText"/>
              <w:spacing w:line="276" w:lineRule="auto"/>
              <w:rPr>
                <w:rFonts w:ascii="Arial" w:hAnsi="Arial" w:cs="Arial"/>
                <w:highlight w:val="yellow"/>
                <w:lang w:val="uk-UA"/>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r>
      <w:tr w:rsidR="009E2147" w:rsidRPr="006F30C0">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BA33C1" w:rsidP="009E2147">
            <w:pPr>
              <w:pStyle w:val="BodyText"/>
              <w:spacing w:line="276" w:lineRule="auto"/>
              <w:rPr>
                <w:rFonts w:ascii="Arial" w:hAnsi="Arial" w:cs="Arial"/>
                <w:highlight w:val="yellow"/>
                <w:lang w:val="uk-UA"/>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c>
          <w:tcPr>
            <w:tcW w:w="39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BodyText"/>
              <w:spacing w:line="276" w:lineRule="auto"/>
              <w:rPr>
                <w:rFonts w:ascii="Arial" w:hAnsi="Arial" w:cs="Arial"/>
                <w:highlight w:val="yellow"/>
                <w:lang w:val="uk-UA"/>
              </w:rPr>
            </w:pPr>
          </w:p>
        </w:tc>
      </w:tr>
    </w:tbl>
    <w:p w:rsidR="00BA33C1" w:rsidRPr="006F30C0" w:rsidRDefault="00BA33C1" w:rsidP="009E2147">
      <w:pPr>
        <w:pStyle w:val="BodyText"/>
        <w:spacing w:line="276" w:lineRule="auto"/>
        <w:ind w:firstLine="709"/>
        <w:rPr>
          <w:rFonts w:ascii="Arial" w:hAnsi="Arial" w:cs="Arial"/>
          <w:highlight w:val="yellow"/>
          <w:lang w:val="uk-UA"/>
        </w:rPr>
      </w:pPr>
    </w:p>
    <w:p w:rsidR="00BA33C1" w:rsidRPr="006F30C0" w:rsidRDefault="00BA33C1" w:rsidP="009E2147">
      <w:pPr>
        <w:pStyle w:val="BodyText"/>
        <w:spacing w:line="276" w:lineRule="auto"/>
        <w:ind w:firstLine="709"/>
        <w:rPr>
          <w:rFonts w:ascii="Arial" w:hAnsi="Arial" w:cs="Arial"/>
          <w:highlight w:val="yellow"/>
          <w:lang w:val="uk-UA"/>
        </w:rPr>
        <w:sectPr w:rsidR="00BA33C1" w:rsidRPr="006F30C0">
          <w:pgSz w:w="11906" w:h="16838"/>
          <w:pgMar w:top="1134" w:right="1134" w:bottom="964" w:left="1134" w:header="0" w:footer="0" w:gutter="0"/>
          <w:pgNumType w:start="1"/>
          <w:cols w:space="720"/>
          <w:formProt w:val="0"/>
          <w:docGrid w:linePitch="240" w:charSpace="-2049"/>
        </w:sectPr>
      </w:pPr>
    </w:p>
    <w:p w:rsidR="00BA33C1" w:rsidRDefault="008950EE" w:rsidP="008950EE">
      <w:pPr>
        <w:pStyle w:val="Heading1"/>
        <w:widowControl w:val="0"/>
        <w:spacing w:before="0" w:after="0"/>
        <w:ind w:left="46"/>
        <w:jc w:val="center"/>
        <w:rPr>
          <w:rFonts w:ascii="Arial" w:hAnsi="Arial" w:cs="Arial"/>
          <w:sz w:val="24"/>
          <w:szCs w:val="24"/>
        </w:rPr>
      </w:pPr>
      <w:r>
        <w:rPr>
          <w:rFonts w:ascii="Arial" w:hAnsi="Arial" w:cs="Arial"/>
          <w:sz w:val="24"/>
          <w:szCs w:val="24"/>
        </w:rPr>
        <w:lastRenderedPageBreak/>
        <w:t xml:space="preserve">1. </w:t>
      </w:r>
      <w:r w:rsidR="0011539C" w:rsidRPr="006F30C0">
        <w:rPr>
          <w:rFonts w:ascii="Arial" w:hAnsi="Arial" w:cs="Arial"/>
          <w:sz w:val="24"/>
          <w:szCs w:val="24"/>
        </w:rPr>
        <w:t>Вступ</w:t>
      </w:r>
    </w:p>
    <w:p w:rsidR="008950EE" w:rsidRPr="006F30C0" w:rsidRDefault="008950EE" w:rsidP="008950EE">
      <w:pPr>
        <w:pStyle w:val="Heading1"/>
        <w:widowControl w:val="0"/>
        <w:spacing w:before="0" w:after="0"/>
        <w:ind w:left="46"/>
        <w:jc w:val="center"/>
        <w:rPr>
          <w:rFonts w:ascii="Arial" w:hAnsi="Arial" w:cs="Arial"/>
          <w:sz w:val="24"/>
          <w:szCs w:val="24"/>
        </w:rPr>
      </w:pPr>
    </w:p>
    <w:p w:rsidR="00BA33C1" w:rsidRPr="006F30C0" w:rsidRDefault="0011539C" w:rsidP="009E2147">
      <w:pPr>
        <w:pStyle w:val="Heading1"/>
        <w:spacing w:before="0" w:after="0"/>
        <w:ind w:firstLine="709"/>
        <w:rPr>
          <w:rFonts w:ascii="Arial" w:hAnsi="Arial" w:cs="Arial"/>
          <w:sz w:val="24"/>
          <w:szCs w:val="24"/>
        </w:rPr>
      </w:pPr>
      <w:r w:rsidRPr="006F30C0">
        <w:rPr>
          <w:rFonts w:ascii="Arial" w:hAnsi="Arial" w:cs="Arial"/>
          <w:sz w:val="24"/>
          <w:szCs w:val="24"/>
        </w:rPr>
        <w:t>Анотація навчальноїдисципліни:</w:t>
      </w:r>
    </w:p>
    <w:p w:rsidR="00BA33C1" w:rsidRDefault="0011539C" w:rsidP="009E2147">
      <w:pPr>
        <w:spacing w:after="0"/>
        <w:ind w:firstLine="680"/>
        <w:jc w:val="both"/>
        <w:rPr>
          <w:rFonts w:ascii="Arial" w:eastAsia="Arial" w:hAnsi="Arial" w:cs="Arial"/>
          <w:sz w:val="24"/>
          <w:szCs w:val="24"/>
        </w:rPr>
      </w:pPr>
      <w:r w:rsidRPr="006F30C0">
        <w:rPr>
          <w:rFonts w:ascii="Arial" w:hAnsi="Arial" w:cs="Arial"/>
          <w:sz w:val="24"/>
          <w:szCs w:val="24"/>
        </w:rPr>
        <w:t>Навчальна дисципліна "</w:t>
      </w:r>
      <w:r w:rsidR="00BA2284" w:rsidRPr="006F30C0">
        <w:rPr>
          <w:rFonts w:ascii="Arial" w:hAnsi="Arial" w:cs="Arial"/>
          <w:sz w:val="24"/>
          <w:szCs w:val="24"/>
        </w:rPr>
        <w:t>Друга іноземна мова: початковий рівень</w:t>
      </w:r>
      <w:r w:rsidRPr="006F30C0">
        <w:rPr>
          <w:rFonts w:ascii="Arial" w:hAnsi="Arial" w:cs="Arial"/>
          <w:sz w:val="24"/>
          <w:szCs w:val="24"/>
        </w:rPr>
        <w:t>" є вибірковою дисципліною для студентів другого</w:t>
      </w:r>
      <w:r w:rsidR="00BA2284" w:rsidRPr="006F30C0">
        <w:rPr>
          <w:rFonts w:ascii="Arial" w:hAnsi="Arial" w:cs="Arial"/>
          <w:sz w:val="24"/>
          <w:szCs w:val="24"/>
        </w:rPr>
        <w:t xml:space="preserve"> та третього</w:t>
      </w:r>
      <w:r w:rsidRPr="006F30C0">
        <w:rPr>
          <w:rFonts w:ascii="Arial" w:hAnsi="Arial" w:cs="Arial"/>
          <w:sz w:val="24"/>
          <w:szCs w:val="24"/>
        </w:rPr>
        <w:t xml:space="preserve"> курс</w:t>
      </w:r>
      <w:r w:rsidR="00BA2284" w:rsidRPr="006F30C0">
        <w:rPr>
          <w:rFonts w:ascii="Arial" w:hAnsi="Arial" w:cs="Arial"/>
          <w:sz w:val="24"/>
          <w:szCs w:val="24"/>
        </w:rPr>
        <w:t>ів</w:t>
      </w:r>
      <w:r w:rsidRPr="006F30C0">
        <w:rPr>
          <w:rFonts w:ascii="Arial" w:hAnsi="Arial" w:cs="Arial"/>
          <w:sz w:val="24"/>
          <w:szCs w:val="24"/>
        </w:rPr>
        <w:t xml:space="preserve"> навчання усіх спеціальностей. </w:t>
      </w:r>
      <w:r w:rsidRPr="006F30C0">
        <w:rPr>
          <w:rFonts w:ascii="Arial" w:eastAsia="Arial" w:hAnsi="Arial" w:cs="Arial"/>
          <w:sz w:val="24"/>
          <w:szCs w:val="24"/>
        </w:rPr>
        <w:t xml:space="preserve">Дисципліна </w:t>
      </w:r>
      <w:r w:rsidR="00BA2284" w:rsidRPr="006F30C0">
        <w:rPr>
          <w:rFonts w:ascii="Arial" w:eastAsia="Arial" w:hAnsi="Arial" w:cs="Arial"/>
          <w:sz w:val="24"/>
          <w:szCs w:val="24"/>
        </w:rPr>
        <w:t>«</w:t>
      </w:r>
      <w:r w:rsidR="00BA2284" w:rsidRPr="006F30C0">
        <w:rPr>
          <w:rFonts w:ascii="Arial" w:hAnsi="Arial" w:cs="Arial"/>
          <w:sz w:val="24"/>
          <w:szCs w:val="24"/>
        </w:rPr>
        <w:t xml:space="preserve">Друга іноземна мова: початковий </w:t>
      </w:r>
      <w:proofErr w:type="spellStart"/>
      <w:r w:rsidR="00BA2284" w:rsidRPr="006F30C0">
        <w:rPr>
          <w:rFonts w:ascii="Arial" w:hAnsi="Arial" w:cs="Arial"/>
          <w:sz w:val="24"/>
          <w:szCs w:val="24"/>
        </w:rPr>
        <w:t>рівень</w:t>
      </w:r>
      <w:r w:rsidR="00BA2284" w:rsidRPr="006F30C0">
        <w:rPr>
          <w:rFonts w:ascii="Arial" w:eastAsia="Arial" w:hAnsi="Arial" w:cs="Arial"/>
          <w:sz w:val="24"/>
          <w:szCs w:val="24"/>
        </w:rPr>
        <w:t>''</w:t>
      </w:r>
      <w:proofErr w:type="spellEnd"/>
      <w:r w:rsidR="00BA2284" w:rsidRPr="006F30C0">
        <w:rPr>
          <w:rFonts w:ascii="Arial" w:eastAsia="Arial" w:hAnsi="Arial" w:cs="Arial"/>
          <w:sz w:val="24"/>
          <w:szCs w:val="24"/>
        </w:rPr>
        <w:t xml:space="preserve"> спрямована на ознайомлення </w:t>
      </w:r>
      <w:r w:rsidRPr="006F30C0">
        <w:rPr>
          <w:rFonts w:ascii="Arial" w:eastAsia="Arial" w:hAnsi="Arial" w:cs="Arial"/>
          <w:sz w:val="24"/>
          <w:szCs w:val="24"/>
        </w:rPr>
        <w:t xml:space="preserve"> студентів з </w:t>
      </w:r>
      <w:r w:rsidR="00BA2284" w:rsidRPr="006F30C0">
        <w:rPr>
          <w:rFonts w:ascii="Arial" w:eastAsia="Arial" w:hAnsi="Arial" w:cs="Arial"/>
          <w:sz w:val="24"/>
          <w:szCs w:val="24"/>
        </w:rPr>
        <w:t xml:space="preserve">лексичними та граматичними </w:t>
      </w:r>
      <w:r w:rsidRPr="006F30C0">
        <w:rPr>
          <w:rFonts w:ascii="Arial" w:eastAsia="Arial" w:hAnsi="Arial" w:cs="Arial"/>
          <w:sz w:val="24"/>
          <w:szCs w:val="24"/>
        </w:rPr>
        <w:t xml:space="preserve">основами </w:t>
      </w:r>
      <w:r w:rsidR="00BA2284" w:rsidRPr="006F30C0">
        <w:rPr>
          <w:rFonts w:ascii="Arial" w:eastAsia="Arial" w:hAnsi="Arial" w:cs="Arial"/>
          <w:sz w:val="24"/>
          <w:szCs w:val="24"/>
        </w:rPr>
        <w:t xml:space="preserve">іноземної </w:t>
      </w:r>
      <w:r w:rsidRPr="006F30C0">
        <w:rPr>
          <w:rFonts w:ascii="Arial" w:eastAsia="Arial" w:hAnsi="Arial" w:cs="Arial"/>
          <w:sz w:val="24"/>
          <w:szCs w:val="24"/>
        </w:rPr>
        <w:t>мови</w:t>
      </w:r>
      <w:r w:rsidR="00BA2284" w:rsidRPr="006F30C0">
        <w:rPr>
          <w:rFonts w:ascii="Arial" w:eastAsia="Arial" w:hAnsi="Arial" w:cs="Arial"/>
          <w:sz w:val="24"/>
          <w:szCs w:val="24"/>
        </w:rPr>
        <w:t xml:space="preserve"> (німецької, французької, іспанської, арабської)</w:t>
      </w:r>
      <w:r w:rsidR="007B3DC6" w:rsidRPr="006F30C0">
        <w:rPr>
          <w:rFonts w:ascii="Arial" w:eastAsia="Arial" w:hAnsi="Arial" w:cs="Arial"/>
          <w:sz w:val="24"/>
          <w:szCs w:val="24"/>
        </w:rPr>
        <w:t>.</w:t>
      </w:r>
    </w:p>
    <w:p w:rsidR="008950EE" w:rsidRPr="006F30C0" w:rsidRDefault="008950EE" w:rsidP="009E2147">
      <w:pPr>
        <w:spacing w:after="0"/>
        <w:ind w:firstLine="680"/>
        <w:jc w:val="both"/>
        <w:rPr>
          <w:rFonts w:ascii="Arial" w:eastAsia="Arial" w:hAnsi="Arial" w:cs="Arial"/>
          <w:sz w:val="24"/>
          <w:szCs w:val="24"/>
        </w:rPr>
      </w:pPr>
    </w:p>
    <w:p w:rsidR="00BA33C1" w:rsidRPr="006F30C0" w:rsidRDefault="0011539C" w:rsidP="009E2147">
      <w:pPr>
        <w:pStyle w:val="ListParagraph"/>
        <w:tabs>
          <w:tab w:val="left" w:pos="483"/>
        </w:tabs>
        <w:spacing w:line="276" w:lineRule="auto"/>
        <w:ind w:left="0" w:right="588" w:firstLine="709"/>
        <w:jc w:val="both"/>
        <w:rPr>
          <w:rFonts w:ascii="Arial" w:hAnsi="Arial" w:cs="Arial"/>
          <w:b/>
          <w:sz w:val="24"/>
          <w:szCs w:val="24"/>
          <w:lang w:val="uk-UA"/>
        </w:rPr>
      </w:pPr>
      <w:r w:rsidRPr="006F30C0">
        <w:rPr>
          <w:rFonts w:ascii="Arial" w:hAnsi="Arial" w:cs="Arial"/>
          <w:b/>
          <w:sz w:val="24"/>
          <w:szCs w:val="24"/>
          <w:lang w:val="uk-UA"/>
        </w:rPr>
        <w:t xml:space="preserve">Мета навчальної дисципліни: </w:t>
      </w:r>
    </w:p>
    <w:p w:rsidR="00BA33C1" w:rsidRPr="006F30C0" w:rsidRDefault="00BA2284" w:rsidP="009E2147">
      <w:pPr>
        <w:keepNext/>
        <w:keepLines/>
        <w:widowControl w:val="0"/>
        <w:spacing w:after="0"/>
        <w:ind w:firstLine="680"/>
        <w:jc w:val="both"/>
        <w:outlineLvl w:val="0"/>
        <w:rPr>
          <w:rFonts w:ascii="Arial" w:hAnsi="Arial" w:cs="Arial"/>
          <w:sz w:val="24"/>
          <w:szCs w:val="24"/>
        </w:rPr>
      </w:pPr>
      <w:r w:rsidRPr="006F30C0">
        <w:rPr>
          <w:rFonts w:ascii="Arial" w:hAnsi="Arial" w:cs="Arial"/>
          <w:bCs/>
          <w:sz w:val="24"/>
          <w:szCs w:val="24"/>
        </w:rPr>
        <w:t>формування необхідної комунікативної спроможності в сферах професійного та ситуативного спілкування в усній і письмовій формах, навичок практичного володіння іноземною мовою в різних видах мовленнєвої діяльності в обсязі тематики, що обумовлена професійними потребами; оволодіння новітньою фаховою інформацією через іноземні джерела.</w:t>
      </w:r>
      <w:r w:rsidR="0011539C" w:rsidRPr="006F30C0">
        <w:rPr>
          <w:rFonts w:ascii="Arial" w:hAnsi="Arial" w:cs="Arial"/>
          <w:sz w:val="24"/>
          <w:szCs w:val="24"/>
        </w:rPr>
        <w:t xml:space="preserve">; </w:t>
      </w:r>
      <w:r w:rsidR="0011539C" w:rsidRPr="006F30C0">
        <w:rPr>
          <w:rFonts w:ascii="Arial" w:eastAsia="Arial" w:hAnsi="Arial" w:cs="Arial"/>
          <w:sz w:val="24"/>
          <w:szCs w:val="24"/>
        </w:rPr>
        <w:t xml:space="preserve">підвищення загального </w:t>
      </w:r>
      <w:r w:rsidR="00091FE8" w:rsidRPr="006F30C0">
        <w:rPr>
          <w:rFonts w:ascii="Arial" w:eastAsia="Arial" w:hAnsi="Arial" w:cs="Arial"/>
          <w:sz w:val="24"/>
          <w:szCs w:val="24"/>
        </w:rPr>
        <w:t>о</w:t>
      </w:r>
      <w:r w:rsidR="0011539C" w:rsidRPr="006F30C0">
        <w:rPr>
          <w:rFonts w:ascii="Arial" w:eastAsia="Arial" w:hAnsi="Arial" w:cs="Arial"/>
          <w:sz w:val="24"/>
          <w:szCs w:val="24"/>
        </w:rPr>
        <w:t>світнього рівня студентів.</w:t>
      </w:r>
    </w:p>
    <w:p w:rsidR="00BA33C1" w:rsidRPr="006F30C0" w:rsidRDefault="00BA33C1" w:rsidP="009E2147">
      <w:pPr>
        <w:spacing w:after="0"/>
        <w:ind w:firstLine="709"/>
        <w:jc w:val="both"/>
        <w:rPr>
          <w:rFonts w:ascii="Arial" w:hAnsi="Arial" w:cs="Arial"/>
          <w:bCs/>
          <w:sz w:val="24"/>
          <w:szCs w:val="24"/>
          <w:lang w:eastAsia="ru-RU"/>
        </w:rPr>
      </w:pPr>
    </w:p>
    <w:tbl>
      <w:tblPr>
        <w:tblW w:w="978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1E0"/>
      </w:tblPr>
      <w:tblGrid>
        <w:gridCol w:w="4960"/>
        <w:gridCol w:w="2551"/>
        <w:gridCol w:w="2269"/>
      </w:tblGrid>
      <w:tr w:rsidR="009E2147" w:rsidRPr="006F30C0">
        <w:trPr>
          <w:trHeight w:val="290"/>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92"/>
              <w:rPr>
                <w:rFonts w:ascii="Arial" w:hAnsi="Arial" w:cs="Arial"/>
                <w:sz w:val="24"/>
                <w:szCs w:val="24"/>
                <w:lang w:val="uk-UA"/>
              </w:rPr>
            </w:pPr>
            <w:r w:rsidRPr="006F30C0">
              <w:rPr>
                <w:rFonts w:ascii="Arial" w:hAnsi="Arial" w:cs="Arial"/>
                <w:sz w:val="24"/>
                <w:szCs w:val="24"/>
                <w:lang w:val="uk-UA"/>
              </w:rPr>
              <w:t>Курс</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5"/>
              <w:rPr>
                <w:rFonts w:ascii="Arial" w:hAnsi="Arial" w:cs="Arial"/>
                <w:b/>
                <w:sz w:val="24"/>
                <w:szCs w:val="24"/>
                <w:lang w:val="uk-UA"/>
              </w:rPr>
            </w:pPr>
            <w:r w:rsidRPr="006F30C0">
              <w:rPr>
                <w:rFonts w:ascii="Arial" w:hAnsi="Arial" w:cs="Arial"/>
                <w:b/>
                <w:sz w:val="24"/>
                <w:szCs w:val="24"/>
                <w:lang w:val="uk-UA"/>
              </w:rPr>
              <w:t>2</w:t>
            </w:r>
            <w:r w:rsidR="00BA2284" w:rsidRPr="006F30C0">
              <w:rPr>
                <w:rFonts w:ascii="Arial" w:hAnsi="Arial" w:cs="Arial"/>
                <w:b/>
                <w:sz w:val="24"/>
                <w:szCs w:val="24"/>
                <w:lang w:val="uk-UA"/>
              </w:rPr>
              <w:t>, 3</w:t>
            </w:r>
          </w:p>
        </w:tc>
      </w:tr>
      <w:tr w:rsidR="009E2147" w:rsidRPr="006F30C0">
        <w:trPr>
          <w:trHeight w:val="290"/>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92"/>
              <w:rPr>
                <w:rFonts w:ascii="Arial" w:hAnsi="Arial" w:cs="Arial"/>
                <w:sz w:val="24"/>
                <w:szCs w:val="24"/>
                <w:lang w:val="uk-UA"/>
              </w:rPr>
            </w:pPr>
            <w:r w:rsidRPr="006F30C0">
              <w:rPr>
                <w:rFonts w:ascii="Arial" w:hAnsi="Arial" w:cs="Arial"/>
                <w:sz w:val="24"/>
                <w:szCs w:val="24"/>
                <w:lang w:val="uk-UA"/>
              </w:rPr>
              <w:t>Семестр</w:t>
            </w:r>
            <w:r w:rsidR="00BA2284" w:rsidRPr="006F30C0">
              <w:rPr>
                <w:rFonts w:ascii="Arial" w:hAnsi="Arial" w:cs="Arial"/>
                <w:sz w:val="24"/>
                <w:szCs w:val="24"/>
                <w:lang w:val="uk-UA"/>
              </w:rPr>
              <w:t>и</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5"/>
              <w:rPr>
                <w:rFonts w:ascii="Arial" w:hAnsi="Arial" w:cs="Arial"/>
                <w:b/>
                <w:sz w:val="24"/>
                <w:szCs w:val="24"/>
                <w:lang w:val="uk-UA"/>
              </w:rPr>
            </w:pPr>
            <w:r w:rsidRPr="006F30C0">
              <w:rPr>
                <w:rFonts w:ascii="Arial" w:hAnsi="Arial" w:cs="Arial"/>
                <w:b/>
                <w:sz w:val="24"/>
                <w:szCs w:val="24"/>
                <w:lang w:val="uk-UA"/>
              </w:rPr>
              <w:t>3</w:t>
            </w:r>
            <w:r w:rsidR="00BA2284" w:rsidRPr="006F30C0">
              <w:rPr>
                <w:rFonts w:ascii="Arial" w:hAnsi="Arial" w:cs="Arial"/>
                <w:b/>
                <w:sz w:val="24"/>
                <w:szCs w:val="24"/>
                <w:lang w:val="uk-UA"/>
              </w:rPr>
              <w:t>, 4, 5, 6</w:t>
            </w:r>
          </w:p>
        </w:tc>
      </w:tr>
      <w:tr w:rsidR="009E2147" w:rsidRPr="006F30C0">
        <w:trPr>
          <w:trHeight w:val="290"/>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92"/>
              <w:rPr>
                <w:rFonts w:ascii="Arial" w:hAnsi="Arial" w:cs="Arial"/>
                <w:sz w:val="24"/>
                <w:szCs w:val="24"/>
                <w:lang w:val="uk-UA"/>
              </w:rPr>
            </w:pPr>
            <w:r w:rsidRPr="006F30C0">
              <w:rPr>
                <w:rFonts w:ascii="Arial" w:hAnsi="Arial" w:cs="Arial"/>
                <w:sz w:val="24"/>
                <w:szCs w:val="24"/>
                <w:lang w:val="uk-UA"/>
              </w:rPr>
              <w:t>Кількість кредитів ЕСТS</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5"/>
              <w:rPr>
                <w:rFonts w:ascii="Arial" w:hAnsi="Arial" w:cs="Arial"/>
                <w:b/>
                <w:sz w:val="24"/>
                <w:szCs w:val="24"/>
                <w:lang w:val="uk-UA"/>
              </w:rPr>
            </w:pPr>
            <w:r w:rsidRPr="006F30C0">
              <w:rPr>
                <w:rFonts w:ascii="Arial" w:hAnsi="Arial" w:cs="Arial"/>
                <w:b/>
                <w:sz w:val="24"/>
                <w:szCs w:val="24"/>
                <w:lang w:val="uk-UA"/>
              </w:rPr>
              <w:t>5</w:t>
            </w:r>
            <w:r w:rsidR="00402E9B" w:rsidRPr="006F30C0">
              <w:rPr>
                <w:rFonts w:ascii="Arial" w:hAnsi="Arial" w:cs="Arial"/>
                <w:b/>
                <w:sz w:val="24"/>
                <w:szCs w:val="24"/>
                <w:lang w:val="uk-UA"/>
              </w:rPr>
              <w:t>х4=20</w:t>
            </w:r>
          </w:p>
        </w:tc>
      </w:tr>
      <w:tr w:rsidR="009E2147" w:rsidRPr="006F30C0">
        <w:trPr>
          <w:trHeight w:val="525"/>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92"/>
              <w:rPr>
                <w:rFonts w:ascii="Arial" w:hAnsi="Arial" w:cs="Arial"/>
                <w:sz w:val="24"/>
                <w:szCs w:val="24"/>
                <w:lang w:val="uk-UA"/>
              </w:rPr>
            </w:pPr>
            <w:r w:rsidRPr="006F30C0">
              <w:rPr>
                <w:rFonts w:ascii="Arial" w:hAnsi="Arial" w:cs="Arial"/>
                <w:sz w:val="24"/>
                <w:szCs w:val="24"/>
                <w:lang w:val="uk-UA"/>
              </w:rPr>
              <w:t>Аудиторні навчальні заняття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5"/>
              <w:rPr>
                <w:rFonts w:ascii="Arial" w:hAnsi="Arial" w:cs="Arial"/>
                <w:b/>
                <w:sz w:val="24"/>
                <w:szCs w:val="24"/>
                <w:lang w:val="uk-UA"/>
              </w:rPr>
            </w:pPr>
            <w:r w:rsidRPr="006F30C0">
              <w:rPr>
                <w:rFonts w:ascii="Arial" w:hAnsi="Arial" w:cs="Arial"/>
                <w:b/>
                <w:sz w:val="24"/>
                <w:szCs w:val="24"/>
                <w:lang w:val="uk-UA"/>
              </w:rPr>
              <w:t>практичні</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rPr>
                <w:rFonts w:ascii="Arial" w:hAnsi="Arial" w:cs="Arial"/>
                <w:b/>
                <w:sz w:val="24"/>
                <w:szCs w:val="24"/>
                <w:lang w:val="uk-UA"/>
              </w:rPr>
            </w:pPr>
            <w:r w:rsidRPr="006F30C0">
              <w:rPr>
                <w:rFonts w:ascii="Arial" w:hAnsi="Arial" w:cs="Arial"/>
                <w:b/>
                <w:sz w:val="24"/>
                <w:szCs w:val="24"/>
                <w:lang w:val="uk-UA"/>
              </w:rPr>
              <w:t>64</w:t>
            </w:r>
            <w:r w:rsidR="00402E9B" w:rsidRPr="006F30C0">
              <w:rPr>
                <w:rFonts w:ascii="Arial" w:hAnsi="Arial" w:cs="Arial"/>
                <w:b/>
                <w:sz w:val="24"/>
                <w:szCs w:val="24"/>
                <w:lang w:val="uk-UA"/>
              </w:rPr>
              <w:t>х4=256</w:t>
            </w:r>
          </w:p>
        </w:tc>
      </w:tr>
      <w:tr w:rsidR="009E2147" w:rsidRPr="006F30C0">
        <w:trPr>
          <w:trHeight w:val="290"/>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92"/>
              <w:rPr>
                <w:rFonts w:ascii="Arial" w:hAnsi="Arial" w:cs="Arial"/>
                <w:sz w:val="24"/>
                <w:szCs w:val="24"/>
                <w:lang w:val="uk-UA"/>
              </w:rPr>
            </w:pPr>
            <w:r w:rsidRPr="006F30C0">
              <w:rPr>
                <w:rFonts w:ascii="Arial" w:hAnsi="Arial" w:cs="Arial"/>
                <w:sz w:val="24"/>
                <w:szCs w:val="24"/>
                <w:lang w:val="uk-UA"/>
              </w:rPr>
              <w:t>Самостійна робота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BA33C1" w:rsidP="009E2147">
            <w:pPr>
              <w:pStyle w:val="TableParagraph"/>
              <w:spacing w:line="276" w:lineRule="auto"/>
              <w:ind w:firstLine="5"/>
              <w:rPr>
                <w:rFonts w:ascii="Arial" w:hAnsi="Arial" w:cs="Arial"/>
                <w:b/>
                <w:sz w:val="24"/>
                <w:szCs w:val="24"/>
                <w:lang w:val="uk-UA"/>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5"/>
              <w:rPr>
                <w:rFonts w:ascii="Arial" w:hAnsi="Arial" w:cs="Arial"/>
                <w:b/>
                <w:sz w:val="24"/>
                <w:szCs w:val="24"/>
                <w:lang w:val="uk-UA"/>
              </w:rPr>
            </w:pPr>
            <w:r w:rsidRPr="006F30C0">
              <w:rPr>
                <w:rFonts w:ascii="Arial" w:hAnsi="Arial" w:cs="Arial"/>
                <w:b/>
                <w:sz w:val="24"/>
                <w:szCs w:val="24"/>
                <w:lang w:val="uk-UA"/>
              </w:rPr>
              <w:t>86</w:t>
            </w:r>
            <w:r w:rsidR="00402E9B" w:rsidRPr="006F30C0">
              <w:rPr>
                <w:rFonts w:ascii="Arial" w:hAnsi="Arial" w:cs="Arial"/>
                <w:b/>
                <w:sz w:val="24"/>
                <w:szCs w:val="24"/>
                <w:lang w:val="uk-UA"/>
              </w:rPr>
              <w:t>х4=344</w:t>
            </w:r>
          </w:p>
        </w:tc>
      </w:tr>
      <w:tr w:rsidR="009E2147" w:rsidRPr="006F30C0">
        <w:trPr>
          <w:trHeight w:val="290"/>
        </w:trPr>
        <w:tc>
          <w:tcPr>
            <w:tcW w:w="496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92"/>
              <w:rPr>
                <w:rFonts w:ascii="Arial" w:hAnsi="Arial" w:cs="Arial"/>
                <w:sz w:val="24"/>
                <w:szCs w:val="24"/>
                <w:lang w:val="uk-UA"/>
              </w:rPr>
            </w:pPr>
            <w:r w:rsidRPr="006F30C0">
              <w:rPr>
                <w:rFonts w:ascii="Arial" w:hAnsi="Arial" w:cs="Arial"/>
                <w:sz w:val="24"/>
                <w:szCs w:val="24"/>
                <w:lang w:val="uk-UA"/>
              </w:rPr>
              <w:t>Формапідсумковогоконтролю</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rsidR="00BA33C1" w:rsidRPr="006F30C0" w:rsidRDefault="0011539C" w:rsidP="009E2147">
            <w:pPr>
              <w:pStyle w:val="TableParagraph"/>
              <w:spacing w:line="276" w:lineRule="auto"/>
              <w:ind w:firstLine="5"/>
              <w:rPr>
                <w:rFonts w:ascii="Arial" w:hAnsi="Arial" w:cs="Arial"/>
                <w:b/>
                <w:sz w:val="24"/>
                <w:szCs w:val="24"/>
                <w:lang w:val="uk-UA"/>
              </w:rPr>
            </w:pPr>
            <w:r w:rsidRPr="006F30C0">
              <w:rPr>
                <w:rFonts w:ascii="Arial" w:hAnsi="Arial" w:cs="Arial"/>
                <w:b/>
                <w:sz w:val="24"/>
                <w:szCs w:val="24"/>
                <w:lang w:val="uk-UA"/>
              </w:rPr>
              <w:t>Залік</w:t>
            </w:r>
          </w:p>
        </w:tc>
      </w:tr>
    </w:tbl>
    <w:p w:rsidR="00BA33C1" w:rsidRPr="006F30C0" w:rsidRDefault="00BA33C1" w:rsidP="009E2147">
      <w:pPr>
        <w:pStyle w:val="ListParagraph"/>
        <w:tabs>
          <w:tab w:val="left" w:pos="483"/>
        </w:tabs>
        <w:spacing w:line="276" w:lineRule="auto"/>
        <w:ind w:left="709" w:right="588" w:firstLine="0"/>
        <w:jc w:val="both"/>
        <w:rPr>
          <w:rFonts w:ascii="Arial" w:hAnsi="Arial" w:cs="Arial"/>
          <w:b/>
          <w:sz w:val="24"/>
          <w:szCs w:val="24"/>
          <w:lang w:val="uk-UA"/>
        </w:rPr>
      </w:pPr>
    </w:p>
    <w:p w:rsidR="00BA33C1" w:rsidRPr="006F30C0" w:rsidRDefault="0011539C" w:rsidP="009E2147">
      <w:pPr>
        <w:pStyle w:val="ListParagraph"/>
        <w:spacing w:line="276" w:lineRule="auto"/>
        <w:ind w:left="0" w:right="625" w:firstLine="0"/>
        <w:jc w:val="center"/>
        <w:rPr>
          <w:rFonts w:ascii="Arial" w:hAnsi="Arial" w:cs="Arial"/>
          <w:sz w:val="24"/>
          <w:szCs w:val="24"/>
          <w:lang w:val="uk-UA"/>
        </w:rPr>
      </w:pPr>
      <w:r w:rsidRPr="006F30C0">
        <w:rPr>
          <w:rFonts w:ascii="Arial" w:hAnsi="Arial" w:cs="Arial"/>
          <w:b/>
          <w:sz w:val="24"/>
          <w:szCs w:val="24"/>
          <w:lang w:val="uk-UA"/>
        </w:rPr>
        <w:t>Структурно-логічна схема вивчення навчальної дисципліни:</w:t>
      </w:r>
    </w:p>
    <w:p w:rsidR="00BA33C1" w:rsidRPr="006F30C0" w:rsidRDefault="00BA33C1" w:rsidP="009E2147">
      <w:pPr>
        <w:pStyle w:val="ListParagraph"/>
        <w:tabs>
          <w:tab w:val="left" w:pos="624"/>
        </w:tabs>
        <w:spacing w:line="276" w:lineRule="auto"/>
        <w:ind w:left="0" w:right="625" w:firstLine="709"/>
        <w:jc w:val="both"/>
        <w:rPr>
          <w:rFonts w:ascii="Arial" w:hAnsi="Arial" w:cs="Arial"/>
          <w:sz w:val="24"/>
          <w:szCs w:val="24"/>
          <w:lang w:val="uk-UA"/>
        </w:rPr>
      </w:pPr>
    </w:p>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961"/>
        <w:gridCol w:w="4962"/>
      </w:tblGrid>
      <w:tr w:rsidR="009E2147" w:rsidRPr="006F30C0" w:rsidTr="00B2306E">
        <w:trPr>
          <w:trHeight w:val="313"/>
        </w:trPr>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ListParagraph"/>
              <w:tabs>
                <w:tab w:val="left" w:pos="624"/>
              </w:tabs>
              <w:spacing w:line="276" w:lineRule="auto"/>
              <w:ind w:left="0" w:right="625" w:firstLine="709"/>
              <w:jc w:val="center"/>
              <w:rPr>
                <w:rFonts w:ascii="Arial" w:hAnsi="Arial" w:cs="Arial"/>
                <w:b/>
                <w:sz w:val="24"/>
                <w:szCs w:val="24"/>
                <w:lang w:val="uk-UA"/>
              </w:rPr>
            </w:pPr>
            <w:r w:rsidRPr="006F30C0">
              <w:rPr>
                <w:rFonts w:ascii="Arial" w:hAnsi="Arial" w:cs="Arial"/>
                <w:b/>
                <w:sz w:val="24"/>
                <w:szCs w:val="24"/>
                <w:lang w:val="uk-UA"/>
              </w:rPr>
              <w:t>Попередні дисципліни</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ListParagraph"/>
              <w:tabs>
                <w:tab w:val="left" w:pos="624"/>
              </w:tabs>
              <w:spacing w:line="276" w:lineRule="auto"/>
              <w:ind w:left="0" w:right="625" w:firstLine="709"/>
              <w:jc w:val="center"/>
              <w:rPr>
                <w:rFonts w:ascii="Arial" w:hAnsi="Arial" w:cs="Arial"/>
                <w:b/>
                <w:sz w:val="24"/>
                <w:szCs w:val="24"/>
                <w:lang w:val="uk-UA"/>
              </w:rPr>
            </w:pPr>
            <w:r w:rsidRPr="006F30C0">
              <w:rPr>
                <w:rFonts w:ascii="Arial" w:hAnsi="Arial" w:cs="Arial"/>
                <w:b/>
                <w:sz w:val="24"/>
                <w:szCs w:val="24"/>
                <w:lang w:val="uk-UA"/>
              </w:rPr>
              <w:t>Наступні дисципліни</w:t>
            </w:r>
          </w:p>
        </w:tc>
      </w:tr>
      <w:tr w:rsidR="009E2147" w:rsidRPr="006F30C0" w:rsidTr="00B2306E">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A33C1" w:rsidP="009E2147">
            <w:pPr>
              <w:pStyle w:val="ListParagraph"/>
              <w:spacing w:line="276" w:lineRule="auto"/>
              <w:ind w:left="0" w:right="625" w:firstLine="176"/>
              <w:jc w:val="both"/>
              <w:rPr>
                <w:rFonts w:ascii="Arial" w:hAnsi="Arial" w:cs="Arial"/>
                <w:sz w:val="24"/>
                <w:szCs w:val="24"/>
                <w:lang w:val="uk-UA"/>
              </w:rPr>
            </w:pP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2306E" w:rsidP="009E2147">
            <w:pPr>
              <w:pStyle w:val="ListParagraph"/>
              <w:spacing w:line="276" w:lineRule="auto"/>
              <w:ind w:left="0" w:right="625" w:firstLine="176"/>
              <w:jc w:val="both"/>
              <w:rPr>
                <w:rFonts w:ascii="Arial" w:hAnsi="Arial" w:cs="Arial"/>
                <w:sz w:val="24"/>
                <w:szCs w:val="24"/>
                <w:lang w:val="uk-UA"/>
              </w:rPr>
            </w:pPr>
            <w:r w:rsidRPr="006F30C0">
              <w:rPr>
                <w:rFonts w:ascii="Arial" w:hAnsi="Arial" w:cs="Arial"/>
                <w:sz w:val="24"/>
                <w:szCs w:val="24"/>
                <w:lang w:val="uk-UA"/>
              </w:rPr>
              <w:t>Практика усного та писемного мовлення</w:t>
            </w:r>
          </w:p>
        </w:tc>
      </w:tr>
      <w:tr w:rsidR="009E2147" w:rsidRPr="006F30C0" w:rsidTr="00B2306E">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11539C" w:rsidP="009E2147">
            <w:pPr>
              <w:pStyle w:val="ListParagraph"/>
              <w:spacing w:line="276" w:lineRule="auto"/>
              <w:ind w:left="0" w:right="625" w:firstLine="176"/>
              <w:jc w:val="both"/>
              <w:rPr>
                <w:rFonts w:ascii="Arial" w:hAnsi="Arial" w:cs="Arial"/>
                <w:sz w:val="24"/>
                <w:szCs w:val="24"/>
                <w:lang w:val="uk-UA"/>
              </w:rPr>
            </w:pPr>
            <w:r w:rsidRPr="006F30C0">
              <w:rPr>
                <w:rFonts w:ascii="Arial" w:hAnsi="Arial" w:cs="Arial"/>
                <w:sz w:val="24"/>
                <w:szCs w:val="24"/>
                <w:lang w:val="uk-UA"/>
              </w:rPr>
              <w:t xml:space="preserve">Іноземна мова  </w:t>
            </w:r>
            <w:r w:rsidR="00B2306E" w:rsidRPr="006F30C0">
              <w:rPr>
                <w:rFonts w:ascii="Arial" w:hAnsi="Arial" w:cs="Arial"/>
                <w:sz w:val="24"/>
                <w:szCs w:val="24"/>
                <w:lang w:val="uk-UA"/>
              </w:rPr>
              <w:t>(за професійним спрямуванням)</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2306E" w:rsidP="009E2147">
            <w:pPr>
              <w:pStyle w:val="ListParagraph"/>
              <w:spacing w:line="276" w:lineRule="auto"/>
              <w:ind w:left="0" w:right="625" w:firstLine="176"/>
              <w:jc w:val="both"/>
              <w:rPr>
                <w:rFonts w:ascii="Arial" w:hAnsi="Arial" w:cs="Arial"/>
                <w:sz w:val="24"/>
                <w:szCs w:val="24"/>
                <w:lang w:val="uk-UA"/>
              </w:rPr>
            </w:pPr>
            <w:r w:rsidRPr="006F30C0">
              <w:rPr>
                <w:rFonts w:ascii="Arial" w:hAnsi="Arial" w:cs="Arial"/>
                <w:sz w:val="24"/>
                <w:szCs w:val="24"/>
                <w:lang w:val="uk-UA"/>
              </w:rPr>
              <w:t>Іноземна мова академічної та професійної комунікації</w:t>
            </w:r>
          </w:p>
        </w:tc>
      </w:tr>
    </w:tbl>
    <w:p w:rsidR="00BA33C1" w:rsidRPr="008950EE" w:rsidRDefault="00BA33C1" w:rsidP="008950EE">
      <w:pPr>
        <w:tabs>
          <w:tab w:val="left" w:pos="624"/>
        </w:tabs>
        <w:spacing w:after="0" w:line="240" w:lineRule="auto"/>
        <w:jc w:val="both"/>
        <w:rPr>
          <w:rFonts w:ascii="Arial" w:hAnsi="Arial" w:cs="Arial"/>
          <w:sz w:val="24"/>
          <w:szCs w:val="24"/>
          <w:highlight w:val="yellow"/>
        </w:rPr>
      </w:pPr>
    </w:p>
    <w:p w:rsidR="00BA33C1" w:rsidRPr="006F30C0" w:rsidRDefault="008950EE" w:rsidP="008950EE">
      <w:pPr>
        <w:pStyle w:val="Heading1"/>
        <w:widowControl w:val="0"/>
        <w:spacing w:before="0" w:after="0" w:line="240" w:lineRule="auto"/>
        <w:jc w:val="center"/>
        <w:rPr>
          <w:rFonts w:ascii="Arial" w:hAnsi="Arial" w:cs="Arial"/>
          <w:sz w:val="24"/>
          <w:szCs w:val="24"/>
        </w:rPr>
      </w:pPr>
      <w:r>
        <w:rPr>
          <w:rFonts w:ascii="Arial" w:hAnsi="Arial" w:cs="Arial"/>
          <w:sz w:val="24"/>
          <w:szCs w:val="24"/>
        </w:rPr>
        <w:t xml:space="preserve">2. </w:t>
      </w:r>
      <w:r w:rsidR="0011539C" w:rsidRPr="006F30C0">
        <w:rPr>
          <w:rFonts w:ascii="Arial" w:hAnsi="Arial" w:cs="Arial"/>
          <w:sz w:val="24"/>
          <w:szCs w:val="24"/>
        </w:rPr>
        <w:t>Компетентності та результати навчання задисципліною:</w:t>
      </w:r>
    </w:p>
    <w:p w:rsidR="00BA33C1" w:rsidRPr="006F30C0" w:rsidRDefault="00BA33C1" w:rsidP="009E2147">
      <w:pPr>
        <w:pStyle w:val="BodyText"/>
        <w:spacing w:line="276" w:lineRule="auto"/>
        <w:ind w:firstLine="709"/>
        <w:rPr>
          <w:rFonts w:ascii="Arial" w:hAnsi="Arial" w:cs="Arial"/>
          <w:b/>
          <w:lang w:val="uk-UA"/>
        </w:rPr>
      </w:pPr>
    </w:p>
    <w:tbl>
      <w:tblPr>
        <w:tblW w:w="97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962"/>
        <w:gridCol w:w="4818"/>
      </w:tblGrid>
      <w:tr w:rsidR="009E2147" w:rsidRPr="006F30C0">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TableParagraph"/>
              <w:spacing w:line="276" w:lineRule="auto"/>
              <w:ind w:left="81"/>
              <w:jc w:val="center"/>
              <w:rPr>
                <w:rFonts w:ascii="Arial" w:hAnsi="Arial" w:cs="Arial"/>
                <w:b/>
                <w:sz w:val="24"/>
                <w:szCs w:val="24"/>
                <w:lang w:val="uk-UA"/>
              </w:rPr>
            </w:pPr>
            <w:r w:rsidRPr="006F30C0">
              <w:rPr>
                <w:rFonts w:ascii="Arial" w:hAnsi="Arial" w:cs="Arial"/>
                <w:b/>
                <w:sz w:val="24"/>
                <w:szCs w:val="24"/>
                <w:lang w:val="uk-UA"/>
              </w:rPr>
              <w:t>Компетентності</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33C1" w:rsidRPr="006F30C0" w:rsidRDefault="0011539C" w:rsidP="009E2147">
            <w:pPr>
              <w:pStyle w:val="TableParagraph"/>
              <w:spacing w:line="276" w:lineRule="auto"/>
              <w:ind w:left="21" w:right="-21" w:firstLine="142"/>
              <w:jc w:val="center"/>
              <w:rPr>
                <w:rFonts w:ascii="Arial" w:hAnsi="Arial" w:cs="Arial"/>
                <w:b/>
                <w:sz w:val="24"/>
                <w:szCs w:val="24"/>
                <w:lang w:val="uk-UA"/>
              </w:rPr>
            </w:pPr>
            <w:r w:rsidRPr="006F30C0">
              <w:rPr>
                <w:rFonts w:ascii="Arial" w:hAnsi="Arial" w:cs="Arial"/>
                <w:b/>
                <w:sz w:val="24"/>
                <w:szCs w:val="24"/>
                <w:lang w:val="uk-UA"/>
              </w:rPr>
              <w:t>Результати навчання</w:t>
            </w:r>
          </w:p>
        </w:tc>
      </w:tr>
      <w:tr w:rsidR="002A0332" w:rsidRPr="006F30C0">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332" w:rsidRPr="002A0332" w:rsidRDefault="002A0332" w:rsidP="009E2147">
            <w:pPr>
              <w:pStyle w:val="TableParagraph"/>
              <w:spacing w:line="276" w:lineRule="auto"/>
              <w:ind w:left="81"/>
              <w:jc w:val="center"/>
              <w:rPr>
                <w:rFonts w:ascii="Arial" w:hAnsi="Arial" w:cs="Arial"/>
                <w:sz w:val="24"/>
                <w:szCs w:val="24"/>
                <w:lang w:val="uk-UA"/>
              </w:rPr>
            </w:pPr>
            <w:r w:rsidRPr="002A0332">
              <w:rPr>
                <w:rFonts w:ascii="Arial" w:hAnsi="Arial" w:cs="Arial"/>
                <w:sz w:val="24"/>
                <w:szCs w:val="24"/>
                <w:lang w:val="uk-UA"/>
              </w:rPr>
              <w:t>1</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332" w:rsidRPr="002A0332" w:rsidRDefault="002A0332" w:rsidP="009E2147">
            <w:pPr>
              <w:pStyle w:val="TableParagraph"/>
              <w:spacing w:line="276" w:lineRule="auto"/>
              <w:ind w:left="21" w:right="-21" w:firstLine="142"/>
              <w:jc w:val="center"/>
              <w:rPr>
                <w:rFonts w:ascii="Arial" w:hAnsi="Arial" w:cs="Arial"/>
                <w:sz w:val="24"/>
                <w:szCs w:val="24"/>
                <w:lang w:val="uk-UA"/>
              </w:rPr>
            </w:pPr>
            <w:r w:rsidRPr="002A0332">
              <w:rPr>
                <w:rFonts w:ascii="Arial" w:hAnsi="Arial" w:cs="Arial"/>
                <w:sz w:val="24"/>
                <w:szCs w:val="24"/>
                <w:lang w:val="uk-UA"/>
              </w:rPr>
              <w:t>2</w:t>
            </w:r>
          </w:p>
        </w:tc>
      </w:tr>
      <w:tr w:rsidR="009E2147" w:rsidRPr="006F30C0">
        <w:trPr>
          <w:trHeight w:val="1202"/>
        </w:trPr>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11539C" w:rsidP="009E2147">
            <w:pPr>
              <w:pStyle w:val="TableParagraph"/>
              <w:spacing w:line="276" w:lineRule="auto"/>
              <w:rPr>
                <w:rFonts w:ascii="Arial" w:hAnsi="Arial" w:cs="Arial"/>
                <w:sz w:val="24"/>
                <w:szCs w:val="24"/>
                <w:lang w:val="uk-UA"/>
              </w:rPr>
            </w:pPr>
            <w:r w:rsidRPr="006F30C0">
              <w:rPr>
                <w:rFonts w:ascii="Arial" w:hAnsi="Arial" w:cs="Arial"/>
                <w:sz w:val="24"/>
                <w:szCs w:val="24"/>
                <w:lang w:val="uk-UA"/>
              </w:rPr>
              <w:t xml:space="preserve">Лінгвістична </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Default="00B2306E" w:rsidP="009E2147">
            <w:pPr>
              <w:pStyle w:val="TableParagraph"/>
              <w:spacing w:line="276" w:lineRule="auto"/>
              <w:ind w:left="23" w:right="-23"/>
              <w:jc w:val="both"/>
              <w:rPr>
                <w:rFonts w:ascii="Arial" w:hAnsi="Arial" w:cs="Arial"/>
                <w:sz w:val="24"/>
                <w:szCs w:val="24"/>
                <w:lang w:val="uk-UA"/>
              </w:rPr>
            </w:pPr>
            <w:r w:rsidRPr="006F30C0">
              <w:rPr>
                <w:rFonts w:ascii="Arial" w:hAnsi="Arial" w:cs="Arial"/>
                <w:sz w:val="24"/>
                <w:szCs w:val="24"/>
                <w:lang w:val="uk-UA"/>
              </w:rPr>
              <w:t>Уніфікація та розвиток системи базових мовних знань з фонетики, граматики й лексики іноземної мови; розвиток умінь і навичок з усіх видів мовленнєвої діяльності (читання, говоріння, аудіювання, письмо) у межах загальновживаної та загальноекономічної мови</w:t>
            </w:r>
          </w:p>
          <w:p w:rsidR="002A0332" w:rsidRPr="006F30C0" w:rsidRDefault="002A0332" w:rsidP="009E2147">
            <w:pPr>
              <w:pStyle w:val="TableParagraph"/>
              <w:spacing w:line="276" w:lineRule="auto"/>
              <w:ind w:left="23" w:right="-23"/>
              <w:jc w:val="both"/>
              <w:rPr>
                <w:rFonts w:ascii="Arial" w:hAnsi="Arial" w:cs="Arial"/>
                <w:sz w:val="24"/>
                <w:szCs w:val="24"/>
                <w:lang w:val="uk-UA"/>
              </w:rPr>
            </w:pPr>
          </w:p>
        </w:tc>
      </w:tr>
      <w:tr w:rsidR="002A0332" w:rsidRPr="006F30C0" w:rsidTr="006F30C0">
        <w:trPr>
          <w:trHeight w:val="428"/>
        </w:trPr>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332" w:rsidRPr="006F30C0" w:rsidRDefault="002A0332" w:rsidP="002A0332">
            <w:pPr>
              <w:pStyle w:val="TableParagraph"/>
              <w:spacing w:line="276" w:lineRule="auto"/>
              <w:jc w:val="center"/>
              <w:rPr>
                <w:rFonts w:ascii="Arial" w:hAnsi="Arial" w:cs="Arial"/>
                <w:sz w:val="24"/>
                <w:szCs w:val="24"/>
                <w:lang w:val="uk-UA"/>
              </w:rPr>
            </w:pPr>
            <w:r>
              <w:rPr>
                <w:rFonts w:ascii="Arial" w:hAnsi="Arial" w:cs="Arial"/>
                <w:sz w:val="24"/>
                <w:szCs w:val="24"/>
                <w:lang w:val="uk-UA"/>
              </w:rPr>
              <w:lastRenderedPageBreak/>
              <w:t>1</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332" w:rsidRPr="006F30C0" w:rsidRDefault="002A0332" w:rsidP="002A0332">
            <w:pPr>
              <w:pStyle w:val="TableParagraph"/>
              <w:spacing w:line="276" w:lineRule="auto"/>
              <w:ind w:left="23" w:right="-23"/>
              <w:jc w:val="center"/>
              <w:rPr>
                <w:rFonts w:ascii="Arial" w:hAnsi="Arial" w:cs="Arial"/>
                <w:sz w:val="24"/>
                <w:szCs w:val="24"/>
                <w:lang w:val="uk-UA"/>
              </w:rPr>
            </w:pPr>
            <w:r>
              <w:rPr>
                <w:rFonts w:ascii="Arial" w:hAnsi="Arial" w:cs="Arial"/>
                <w:sz w:val="24"/>
                <w:szCs w:val="24"/>
                <w:lang w:val="uk-UA"/>
              </w:rPr>
              <w:t>2</w:t>
            </w:r>
          </w:p>
        </w:tc>
      </w:tr>
      <w:tr w:rsidR="009E2147" w:rsidRPr="006F30C0" w:rsidTr="006F30C0">
        <w:trPr>
          <w:trHeight w:val="428"/>
        </w:trPr>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2306E" w:rsidP="009E2147">
            <w:pPr>
              <w:pStyle w:val="TableParagraph"/>
              <w:spacing w:line="276" w:lineRule="auto"/>
              <w:rPr>
                <w:rFonts w:ascii="Arial" w:hAnsi="Arial" w:cs="Arial"/>
                <w:sz w:val="24"/>
                <w:szCs w:val="24"/>
                <w:lang w:val="uk-UA"/>
              </w:rPr>
            </w:pPr>
            <w:r w:rsidRPr="006F30C0">
              <w:rPr>
                <w:rFonts w:ascii="Arial" w:hAnsi="Arial" w:cs="Arial"/>
                <w:sz w:val="24"/>
                <w:szCs w:val="24"/>
                <w:lang w:val="uk-UA"/>
              </w:rPr>
              <w:t>Ціннісно-смислова</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11539C" w:rsidP="009E2147">
            <w:pPr>
              <w:pStyle w:val="TableParagraph"/>
              <w:spacing w:line="276" w:lineRule="auto"/>
              <w:ind w:left="23" w:right="-23"/>
              <w:jc w:val="both"/>
              <w:rPr>
                <w:rFonts w:ascii="Arial" w:hAnsi="Arial" w:cs="Arial"/>
                <w:sz w:val="24"/>
                <w:szCs w:val="24"/>
                <w:lang w:val="uk-UA"/>
              </w:rPr>
            </w:pPr>
            <w:r w:rsidRPr="006F30C0">
              <w:rPr>
                <w:rFonts w:ascii="Arial" w:hAnsi="Arial" w:cs="Arial"/>
                <w:sz w:val="24"/>
                <w:szCs w:val="24"/>
                <w:lang w:val="uk-UA"/>
              </w:rPr>
              <w:t>Формування ціннісних орієнтирів студента, уміння обирати цільові стратегії поведінки, використовуючи вмотивовані комунікативні засоби</w:t>
            </w:r>
          </w:p>
        </w:tc>
      </w:tr>
      <w:tr w:rsidR="009E2147" w:rsidRPr="006F30C0">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06E" w:rsidRPr="006F30C0" w:rsidRDefault="00B2306E" w:rsidP="009E2147">
            <w:pPr>
              <w:pStyle w:val="TableParagraph"/>
              <w:spacing w:line="276" w:lineRule="auto"/>
              <w:rPr>
                <w:rFonts w:ascii="Arial" w:hAnsi="Arial" w:cs="Arial"/>
                <w:sz w:val="24"/>
                <w:szCs w:val="24"/>
                <w:lang w:val="uk-UA"/>
              </w:rPr>
            </w:pPr>
            <w:r w:rsidRPr="006F30C0">
              <w:rPr>
                <w:rFonts w:ascii="Arial" w:hAnsi="Arial" w:cs="Arial"/>
                <w:sz w:val="24"/>
                <w:szCs w:val="24"/>
                <w:lang w:val="uk-UA"/>
              </w:rPr>
              <w:t>Прагматична</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06E" w:rsidRPr="006F30C0" w:rsidRDefault="00B2306E" w:rsidP="009E2147">
            <w:pPr>
              <w:pStyle w:val="TableParagraph"/>
              <w:spacing w:line="276" w:lineRule="auto"/>
              <w:ind w:left="23" w:right="-23"/>
              <w:jc w:val="both"/>
              <w:rPr>
                <w:rFonts w:ascii="Arial" w:hAnsi="Arial" w:cs="Arial"/>
                <w:spacing w:val="-4"/>
                <w:sz w:val="24"/>
                <w:szCs w:val="24"/>
                <w:lang w:val="uk-UA"/>
              </w:rPr>
            </w:pPr>
            <w:r w:rsidRPr="006F30C0">
              <w:rPr>
                <w:rFonts w:ascii="Arial" w:hAnsi="Arial" w:cs="Arial"/>
                <w:sz w:val="24"/>
                <w:szCs w:val="24"/>
                <w:lang w:val="uk-UA"/>
              </w:rPr>
              <w:t>Уміння користуватися мовою для досягнення певних функціональних цілей в залежності від особливостей соціальної й професійної взаємодії: від ситуації, статусу співрозмовників й адресата мови й інших факторів, що стосуються прагматики ділового спілкування</w:t>
            </w:r>
          </w:p>
        </w:tc>
      </w:tr>
      <w:tr w:rsidR="009E2147" w:rsidRPr="006F30C0">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11539C" w:rsidP="009E2147">
            <w:pPr>
              <w:pStyle w:val="TableParagraph"/>
              <w:spacing w:line="276" w:lineRule="auto"/>
              <w:rPr>
                <w:rFonts w:ascii="Arial" w:hAnsi="Arial" w:cs="Arial"/>
                <w:sz w:val="24"/>
                <w:szCs w:val="24"/>
                <w:lang w:val="uk-UA"/>
              </w:rPr>
            </w:pPr>
            <w:r w:rsidRPr="006F30C0">
              <w:rPr>
                <w:rFonts w:ascii="Arial" w:hAnsi="Arial" w:cs="Arial"/>
                <w:sz w:val="24"/>
                <w:szCs w:val="24"/>
                <w:lang w:val="uk-UA"/>
              </w:rPr>
              <w:t xml:space="preserve">Інформаційна </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11539C" w:rsidP="009E2147">
            <w:pPr>
              <w:pStyle w:val="TableParagraph"/>
              <w:spacing w:line="276" w:lineRule="auto"/>
              <w:ind w:left="23" w:right="-23"/>
              <w:jc w:val="both"/>
              <w:rPr>
                <w:rFonts w:ascii="Arial" w:hAnsi="Arial" w:cs="Arial"/>
                <w:sz w:val="24"/>
                <w:szCs w:val="24"/>
                <w:lang w:val="uk-UA"/>
              </w:rPr>
            </w:pPr>
            <w:r w:rsidRPr="006F30C0">
              <w:rPr>
                <w:rFonts w:ascii="Arial" w:hAnsi="Arial" w:cs="Arial"/>
                <w:spacing w:val="-4"/>
                <w:sz w:val="24"/>
                <w:szCs w:val="24"/>
                <w:lang w:val="uk-UA"/>
              </w:rPr>
              <w:t>Уміння самостійно шукати та  аналізувати необхідну інфор</w:t>
            </w:r>
            <w:r w:rsidRPr="006F30C0">
              <w:rPr>
                <w:rFonts w:ascii="Arial" w:hAnsi="Arial" w:cs="Arial"/>
                <w:sz w:val="24"/>
                <w:szCs w:val="24"/>
                <w:lang w:val="uk-UA"/>
              </w:rPr>
              <w:t>мацію з використанням сучасних інформаційних технологій, виділяти головну та другорядну інформацію, передавати її</w:t>
            </w:r>
          </w:p>
        </w:tc>
      </w:tr>
      <w:tr w:rsidR="009E2147" w:rsidRPr="006F30C0">
        <w:trPr>
          <w:trHeight w:val="1174"/>
        </w:trPr>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2306E" w:rsidP="009E2147">
            <w:pPr>
              <w:pStyle w:val="TableParagraph"/>
              <w:spacing w:line="276" w:lineRule="auto"/>
              <w:rPr>
                <w:rFonts w:ascii="Arial" w:hAnsi="Arial" w:cs="Arial"/>
                <w:sz w:val="24"/>
                <w:szCs w:val="24"/>
                <w:lang w:val="uk-UA"/>
              </w:rPr>
            </w:pPr>
            <w:r w:rsidRPr="006F30C0">
              <w:rPr>
                <w:rFonts w:ascii="Arial" w:hAnsi="Arial" w:cs="Arial"/>
                <w:sz w:val="24"/>
                <w:szCs w:val="24"/>
                <w:lang w:val="uk-UA"/>
              </w:rPr>
              <w:t>Соціолінгвістична</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B2306E" w:rsidP="009E2147">
            <w:pPr>
              <w:pStyle w:val="TableParagraph"/>
              <w:spacing w:line="276" w:lineRule="auto"/>
              <w:ind w:left="23" w:right="-23"/>
              <w:jc w:val="both"/>
              <w:rPr>
                <w:rFonts w:ascii="Arial" w:hAnsi="Arial" w:cs="Arial"/>
                <w:sz w:val="24"/>
                <w:szCs w:val="24"/>
                <w:lang w:val="uk-UA"/>
              </w:rPr>
            </w:pPr>
            <w:r w:rsidRPr="006F30C0">
              <w:rPr>
                <w:rFonts w:ascii="Arial" w:hAnsi="Arial" w:cs="Arial"/>
                <w:sz w:val="24"/>
                <w:szCs w:val="24"/>
                <w:lang w:val="uk-UA"/>
              </w:rPr>
              <w:t>Уміння обирати мовні форми, використовувати й перетворювати їх відповідно до низки екстралінгвістичних факторів (конкретних індивідів, які застосовують певні мовні одиниці у професійній сфері)</w:t>
            </w:r>
          </w:p>
        </w:tc>
      </w:tr>
      <w:tr w:rsidR="009E2147" w:rsidRPr="006F30C0">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11539C" w:rsidP="009E2147">
            <w:pPr>
              <w:pStyle w:val="TableParagraph"/>
              <w:spacing w:line="276" w:lineRule="auto"/>
              <w:rPr>
                <w:rFonts w:ascii="Arial" w:hAnsi="Arial" w:cs="Arial"/>
                <w:sz w:val="24"/>
                <w:szCs w:val="24"/>
                <w:lang w:val="uk-UA"/>
              </w:rPr>
            </w:pPr>
            <w:r w:rsidRPr="006F30C0">
              <w:rPr>
                <w:rFonts w:ascii="Arial" w:hAnsi="Arial" w:cs="Arial"/>
                <w:sz w:val="24"/>
                <w:szCs w:val="24"/>
                <w:lang w:val="uk-UA"/>
              </w:rPr>
              <w:t xml:space="preserve">Професійна </w:t>
            </w:r>
          </w:p>
        </w:tc>
        <w:tc>
          <w:tcPr>
            <w:tcW w:w="4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33C1" w:rsidRPr="006F30C0" w:rsidRDefault="0011539C" w:rsidP="009E2147">
            <w:pPr>
              <w:pStyle w:val="TableParagraph"/>
              <w:tabs>
                <w:tab w:val="left" w:pos="963"/>
                <w:tab w:val="left" w:pos="1963"/>
                <w:tab w:val="left" w:pos="3162"/>
              </w:tabs>
              <w:spacing w:line="276" w:lineRule="auto"/>
              <w:ind w:left="21" w:right="-21"/>
              <w:jc w:val="both"/>
              <w:rPr>
                <w:rFonts w:ascii="Arial" w:hAnsi="Arial" w:cs="Arial"/>
                <w:sz w:val="24"/>
                <w:szCs w:val="24"/>
                <w:lang w:val="uk-UA"/>
              </w:rPr>
            </w:pPr>
            <w:r w:rsidRPr="006F30C0">
              <w:rPr>
                <w:rFonts w:ascii="Arial" w:eastAsia="TimesNewRomanPSMT" w:hAnsi="Arial" w:cs="Arial"/>
                <w:sz w:val="24"/>
                <w:szCs w:val="24"/>
                <w:lang w:val="uk-UA"/>
              </w:rPr>
              <w:t xml:space="preserve">Сприяти підготовленості до пізнавальної та професійної діяльності майбутніх фахівців </w:t>
            </w:r>
          </w:p>
          <w:p w:rsidR="00BA33C1" w:rsidRPr="006F30C0" w:rsidRDefault="00BA33C1" w:rsidP="009E2147">
            <w:pPr>
              <w:pStyle w:val="TableParagraph"/>
              <w:tabs>
                <w:tab w:val="left" w:pos="963"/>
                <w:tab w:val="left" w:pos="1963"/>
                <w:tab w:val="left" w:pos="3162"/>
              </w:tabs>
              <w:spacing w:line="276" w:lineRule="auto"/>
              <w:ind w:left="21" w:right="-21"/>
              <w:jc w:val="both"/>
              <w:rPr>
                <w:rFonts w:ascii="Arial" w:hAnsi="Arial" w:cs="Arial"/>
                <w:sz w:val="24"/>
                <w:szCs w:val="24"/>
                <w:lang w:val="uk-UA"/>
              </w:rPr>
            </w:pPr>
          </w:p>
        </w:tc>
      </w:tr>
    </w:tbl>
    <w:p w:rsidR="00E056F8" w:rsidRPr="006F30C0" w:rsidRDefault="00E056F8" w:rsidP="008950EE">
      <w:pPr>
        <w:pStyle w:val="Heading1"/>
        <w:widowControl w:val="0"/>
        <w:spacing w:before="0" w:after="0" w:line="240" w:lineRule="auto"/>
        <w:rPr>
          <w:rFonts w:ascii="Arial" w:hAnsi="Arial" w:cs="Arial"/>
          <w:sz w:val="24"/>
          <w:szCs w:val="24"/>
        </w:rPr>
      </w:pPr>
    </w:p>
    <w:p w:rsidR="00363E91" w:rsidRPr="006F30C0" w:rsidRDefault="008B452E" w:rsidP="008950EE">
      <w:pPr>
        <w:pStyle w:val="Heading1"/>
        <w:widowControl w:val="0"/>
        <w:spacing w:before="0" w:after="0" w:line="240" w:lineRule="auto"/>
        <w:jc w:val="center"/>
        <w:rPr>
          <w:rFonts w:ascii="Arial" w:hAnsi="Arial" w:cs="Arial"/>
          <w:sz w:val="24"/>
          <w:szCs w:val="24"/>
        </w:rPr>
      </w:pPr>
      <w:r w:rsidRPr="006F30C0">
        <w:rPr>
          <w:rFonts w:ascii="Arial" w:hAnsi="Arial" w:cs="Arial"/>
          <w:sz w:val="24"/>
          <w:szCs w:val="24"/>
        </w:rPr>
        <w:t xml:space="preserve">3. </w:t>
      </w:r>
      <w:r w:rsidR="0011539C" w:rsidRPr="006F30C0">
        <w:rPr>
          <w:rFonts w:ascii="Arial" w:hAnsi="Arial" w:cs="Arial"/>
          <w:sz w:val="24"/>
          <w:szCs w:val="24"/>
        </w:rPr>
        <w:t>Програма навчальної дисципліни</w:t>
      </w:r>
    </w:p>
    <w:p w:rsidR="00E056F8" w:rsidRPr="006F30C0" w:rsidRDefault="00E056F8" w:rsidP="008950EE">
      <w:pPr>
        <w:pStyle w:val="Heading1"/>
        <w:widowControl w:val="0"/>
        <w:spacing w:before="0" w:after="0" w:line="240" w:lineRule="auto"/>
        <w:jc w:val="center"/>
        <w:rPr>
          <w:rFonts w:ascii="Arial" w:hAnsi="Arial" w:cs="Arial"/>
          <w:sz w:val="24"/>
          <w:szCs w:val="24"/>
        </w:rPr>
      </w:pPr>
    </w:p>
    <w:p w:rsidR="00363E91" w:rsidRPr="006F30C0" w:rsidRDefault="00E056F8" w:rsidP="008950EE">
      <w:pPr>
        <w:pStyle w:val="Heading1"/>
        <w:widowControl w:val="0"/>
        <w:spacing w:before="0" w:after="0" w:line="240" w:lineRule="auto"/>
        <w:jc w:val="both"/>
        <w:rPr>
          <w:rFonts w:ascii="Arial" w:hAnsi="Arial" w:cs="Arial"/>
          <w:b w:val="0"/>
          <w:bCs w:val="0"/>
          <w:iCs/>
          <w:sz w:val="24"/>
          <w:szCs w:val="24"/>
          <w:shd w:val="clear" w:color="auto" w:fill="FFFFFF"/>
        </w:rPr>
      </w:pPr>
      <w:r w:rsidRPr="006F30C0">
        <w:rPr>
          <w:rFonts w:ascii="Arial" w:hAnsi="Arial" w:cs="Arial"/>
          <w:sz w:val="24"/>
          <w:szCs w:val="24"/>
          <w:shd w:val="clear" w:color="auto" w:fill="FFFFFF"/>
        </w:rPr>
        <w:tab/>
      </w:r>
      <w:r w:rsidR="00363E91" w:rsidRPr="006F30C0">
        <w:rPr>
          <w:rFonts w:ascii="Arial" w:hAnsi="Arial" w:cs="Arial"/>
          <w:sz w:val="24"/>
          <w:szCs w:val="24"/>
          <w:shd w:val="clear" w:color="auto" w:fill="FFFFFF"/>
        </w:rPr>
        <w:t xml:space="preserve">Змістовий модуль 1. </w:t>
      </w:r>
      <w:r w:rsidR="00363E91" w:rsidRPr="006F30C0">
        <w:rPr>
          <w:rFonts w:ascii="Arial" w:hAnsi="Arial" w:cs="Arial"/>
          <w:b w:val="0"/>
          <w:bCs w:val="0"/>
          <w:iCs/>
          <w:sz w:val="24"/>
          <w:szCs w:val="24"/>
          <w:shd w:val="clear" w:color="auto" w:fill="FFFFFF"/>
        </w:rPr>
        <w:t xml:space="preserve">Перші контакти з діловими партнерами </w:t>
      </w:r>
    </w:p>
    <w:p w:rsidR="00363E91" w:rsidRPr="006F30C0" w:rsidRDefault="00363E91" w:rsidP="008950EE">
      <w:pPr>
        <w:pStyle w:val="Heading1"/>
        <w:widowControl w:val="0"/>
        <w:spacing w:before="0" w:after="0" w:line="240" w:lineRule="auto"/>
        <w:jc w:val="both"/>
        <w:rPr>
          <w:rFonts w:ascii="Arial" w:hAnsi="Arial" w:cs="Arial"/>
          <w:b w:val="0"/>
          <w:bCs w:val="0"/>
          <w:iCs/>
          <w:sz w:val="24"/>
          <w:szCs w:val="24"/>
          <w:shd w:val="clear" w:color="auto" w:fill="FFFFFF"/>
        </w:rPr>
      </w:pPr>
    </w:p>
    <w:p w:rsidR="00363E91" w:rsidRPr="006F30C0" w:rsidRDefault="00E056F8" w:rsidP="008950EE">
      <w:pPr>
        <w:pStyle w:val="Heading1"/>
        <w:widowControl w:val="0"/>
        <w:spacing w:before="0" w:after="0" w:line="240" w:lineRule="auto"/>
        <w:jc w:val="both"/>
        <w:rPr>
          <w:rFonts w:ascii="Arial" w:hAnsi="Arial" w:cs="Arial"/>
          <w:b w:val="0"/>
          <w:bCs w:val="0"/>
          <w:sz w:val="24"/>
          <w:szCs w:val="24"/>
        </w:rPr>
      </w:pPr>
      <w:r w:rsidRPr="006F30C0">
        <w:rPr>
          <w:rFonts w:ascii="Arial" w:hAnsi="Arial" w:cs="Arial"/>
          <w:bCs w:val="0"/>
          <w:sz w:val="24"/>
          <w:szCs w:val="24"/>
          <w:shd w:val="clear" w:color="auto" w:fill="FFFFFF"/>
        </w:rPr>
        <w:tab/>
      </w:r>
      <w:r w:rsidR="00363E91" w:rsidRPr="006F30C0">
        <w:rPr>
          <w:rFonts w:ascii="Arial" w:hAnsi="Arial" w:cs="Arial"/>
          <w:bCs w:val="0"/>
          <w:sz w:val="24"/>
          <w:szCs w:val="24"/>
          <w:shd w:val="clear" w:color="auto" w:fill="FFFFFF"/>
        </w:rPr>
        <w:t>Тема 1. Перші контакти з діловими партнерами</w:t>
      </w:r>
      <w:r w:rsidR="00E77273" w:rsidRPr="006F30C0">
        <w:rPr>
          <w:rFonts w:ascii="Arial" w:hAnsi="Arial" w:cs="Arial"/>
          <w:b w:val="0"/>
          <w:bCs w:val="0"/>
          <w:sz w:val="24"/>
          <w:szCs w:val="24"/>
          <w:shd w:val="clear" w:color="auto" w:fill="FFFFFF"/>
        </w:rPr>
        <w:t>.</w:t>
      </w:r>
      <w:r w:rsidR="00363E91" w:rsidRPr="006F30C0">
        <w:rPr>
          <w:rFonts w:ascii="Arial" w:hAnsi="Arial" w:cs="Arial"/>
          <w:b w:val="0"/>
          <w:bCs w:val="0"/>
          <w:sz w:val="24"/>
          <w:szCs w:val="24"/>
          <w:shd w:val="clear" w:color="auto" w:fill="FFFFFF"/>
        </w:rPr>
        <w:t xml:space="preserve"> Знайомство, вітання та прощання.  Репліки ввічливості. Карта світу. Карта Європи. Назви країн. Національності, мови. Професії, посади. Заповнення анкет. Надання інформації про особу.  </w:t>
      </w:r>
    </w:p>
    <w:p w:rsidR="00363E91" w:rsidRPr="006F30C0" w:rsidRDefault="00363E91" w:rsidP="008950EE">
      <w:pPr>
        <w:snapToGrid w:val="0"/>
        <w:spacing w:after="0" w:line="240" w:lineRule="auto"/>
        <w:rPr>
          <w:rFonts w:ascii="Arial" w:hAnsi="Arial" w:cs="Arial"/>
          <w:b/>
          <w:bCs/>
          <w:sz w:val="24"/>
          <w:szCs w:val="24"/>
          <w:highlight w:val="yellow"/>
          <w:shd w:val="clear" w:color="auto" w:fill="FFFFFF"/>
        </w:rPr>
      </w:pPr>
    </w:p>
    <w:p w:rsidR="00363E91" w:rsidRPr="006F30C0" w:rsidRDefault="00E056F8" w:rsidP="008950EE">
      <w:pPr>
        <w:snapToGrid w:val="0"/>
        <w:spacing w:after="0" w:line="240" w:lineRule="auto"/>
        <w:jc w:val="both"/>
        <w:rPr>
          <w:rFonts w:ascii="Arial" w:hAnsi="Arial" w:cs="Arial"/>
          <w:b/>
          <w:bCs/>
          <w:sz w:val="24"/>
          <w:szCs w:val="24"/>
          <w:shd w:val="clear" w:color="auto" w:fill="FFFFFF"/>
        </w:rPr>
      </w:pPr>
      <w:r w:rsidRPr="006F30C0">
        <w:rPr>
          <w:rFonts w:ascii="Arial" w:hAnsi="Arial" w:cs="Arial"/>
          <w:b/>
          <w:bCs/>
          <w:sz w:val="24"/>
          <w:szCs w:val="24"/>
          <w:shd w:val="clear" w:color="auto" w:fill="FFFFFF"/>
        </w:rPr>
        <w:tab/>
      </w:r>
      <w:r w:rsidR="00363E91" w:rsidRPr="006F30C0">
        <w:rPr>
          <w:rFonts w:ascii="Arial" w:hAnsi="Arial" w:cs="Arial"/>
          <w:b/>
          <w:bCs/>
          <w:sz w:val="24"/>
          <w:szCs w:val="24"/>
          <w:shd w:val="clear" w:color="auto" w:fill="FFFFFF"/>
        </w:rPr>
        <w:t xml:space="preserve">Змістовий модуль 2. Ділові контакти. Помешкання. Готель </w:t>
      </w:r>
    </w:p>
    <w:p w:rsidR="00E056F8" w:rsidRPr="006F30C0" w:rsidRDefault="00E056F8" w:rsidP="008950EE">
      <w:pPr>
        <w:snapToGrid w:val="0"/>
        <w:spacing w:after="0" w:line="240" w:lineRule="auto"/>
        <w:jc w:val="both"/>
        <w:rPr>
          <w:rFonts w:ascii="Arial" w:hAnsi="Arial" w:cs="Arial"/>
          <w:b/>
          <w:bCs/>
          <w:sz w:val="24"/>
          <w:szCs w:val="24"/>
          <w:highlight w:val="yellow"/>
          <w:shd w:val="clear" w:color="auto" w:fill="FFFFFF"/>
        </w:rPr>
      </w:pPr>
    </w:p>
    <w:p w:rsidR="009527D5" w:rsidRPr="006F30C0" w:rsidRDefault="00363E91" w:rsidP="008950EE">
      <w:pPr>
        <w:snapToGrid w:val="0"/>
        <w:spacing w:after="0" w:line="240" w:lineRule="auto"/>
        <w:ind w:firstLine="708"/>
        <w:jc w:val="both"/>
        <w:rPr>
          <w:rFonts w:ascii="Arial" w:hAnsi="Arial" w:cs="Arial"/>
          <w:bCs/>
          <w:sz w:val="24"/>
          <w:szCs w:val="24"/>
        </w:rPr>
      </w:pPr>
      <w:r w:rsidRPr="006F30C0">
        <w:rPr>
          <w:rFonts w:ascii="Arial" w:hAnsi="Arial" w:cs="Arial"/>
          <w:b/>
          <w:sz w:val="24"/>
          <w:szCs w:val="24"/>
        </w:rPr>
        <w:t>Тема 2.</w:t>
      </w:r>
      <w:r w:rsidR="008950EE">
        <w:rPr>
          <w:rFonts w:ascii="Arial" w:hAnsi="Arial" w:cs="Arial"/>
          <w:b/>
          <w:sz w:val="24"/>
          <w:szCs w:val="24"/>
        </w:rPr>
        <w:t xml:space="preserve"> </w:t>
      </w:r>
      <w:r w:rsidRPr="006F30C0">
        <w:rPr>
          <w:rFonts w:ascii="Arial" w:hAnsi="Arial" w:cs="Arial"/>
          <w:b/>
          <w:bCs/>
          <w:sz w:val="24"/>
          <w:szCs w:val="24"/>
        </w:rPr>
        <w:t xml:space="preserve">Ділові контакти. </w:t>
      </w:r>
      <w:r w:rsidRPr="006F30C0">
        <w:rPr>
          <w:rFonts w:ascii="Arial" w:hAnsi="Arial" w:cs="Arial"/>
          <w:bCs/>
          <w:sz w:val="24"/>
          <w:szCs w:val="24"/>
        </w:rPr>
        <w:t xml:space="preserve">Зустріч ділового партнера на летовищі. Як познайомитися, познайомити партнера з співробітниками. Структура електронного листа. Зустріч ділового партнера. Трансфер до готелю, розмови в автомобілі. У бюро. Прийом відвідувачів на підприємстві. Етикет. Кліше. </w:t>
      </w:r>
    </w:p>
    <w:p w:rsidR="00363E91" w:rsidRPr="006F30C0" w:rsidRDefault="00363E91" w:rsidP="008950EE">
      <w:pPr>
        <w:snapToGrid w:val="0"/>
        <w:spacing w:after="0" w:line="240" w:lineRule="auto"/>
        <w:ind w:firstLine="708"/>
        <w:jc w:val="both"/>
        <w:rPr>
          <w:rFonts w:ascii="Arial" w:hAnsi="Arial" w:cs="Arial"/>
          <w:b/>
          <w:bCs/>
          <w:sz w:val="24"/>
          <w:szCs w:val="24"/>
        </w:rPr>
      </w:pPr>
      <w:r w:rsidRPr="006F30C0">
        <w:rPr>
          <w:rFonts w:ascii="Arial" w:hAnsi="Arial" w:cs="Arial"/>
          <w:b/>
          <w:sz w:val="24"/>
          <w:szCs w:val="24"/>
        </w:rPr>
        <w:t>Тема 3. </w:t>
      </w:r>
      <w:r w:rsidRPr="006F30C0">
        <w:rPr>
          <w:rFonts w:ascii="Arial" w:hAnsi="Arial" w:cs="Arial"/>
          <w:b/>
          <w:bCs/>
          <w:sz w:val="24"/>
          <w:szCs w:val="24"/>
        </w:rPr>
        <w:t xml:space="preserve">Помешкання. Готель. </w:t>
      </w:r>
      <w:r w:rsidRPr="006F30C0">
        <w:rPr>
          <w:rFonts w:ascii="Arial" w:hAnsi="Arial" w:cs="Arial"/>
          <w:bCs/>
          <w:sz w:val="24"/>
          <w:szCs w:val="24"/>
        </w:rPr>
        <w:t>Дім, квартира, кімната, зручності.Пошук квартири для співробітників, меблі, опис умов проживання та оплати. Готель: замовлення номера в готелі; скасувати/змінити замовлення; У</w:t>
      </w:r>
      <w:proofErr w:type="spellStart"/>
      <w:r w:rsidRPr="006F30C0">
        <w:rPr>
          <w:rFonts w:ascii="Arial" w:hAnsi="Arial" w:cs="Arial"/>
          <w:bCs/>
          <w:sz w:val="24"/>
          <w:szCs w:val="24"/>
          <w:lang w:val="ru-RU"/>
        </w:rPr>
        <w:t>мови</w:t>
      </w:r>
      <w:proofErr w:type="spellEnd"/>
      <w:r w:rsidRPr="006F30C0">
        <w:rPr>
          <w:rFonts w:ascii="Arial" w:hAnsi="Arial" w:cs="Arial"/>
          <w:bCs/>
          <w:sz w:val="24"/>
          <w:szCs w:val="24"/>
        </w:rPr>
        <w:t xml:space="preserve"> проживання</w:t>
      </w:r>
      <w:r w:rsidRPr="006F30C0">
        <w:rPr>
          <w:rFonts w:ascii="Arial" w:hAnsi="Arial" w:cs="Arial"/>
          <w:bCs/>
          <w:sz w:val="24"/>
          <w:szCs w:val="24"/>
          <w:lang w:val="ru-RU"/>
        </w:rPr>
        <w:t>.</w:t>
      </w:r>
    </w:p>
    <w:p w:rsidR="009527D5" w:rsidRPr="006F30C0" w:rsidRDefault="009527D5" w:rsidP="008950EE">
      <w:pPr>
        <w:snapToGrid w:val="0"/>
        <w:spacing w:after="0" w:line="240" w:lineRule="auto"/>
        <w:jc w:val="center"/>
        <w:rPr>
          <w:rFonts w:ascii="Arial" w:hAnsi="Arial" w:cs="Arial"/>
          <w:b/>
          <w:sz w:val="24"/>
          <w:szCs w:val="24"/>
        </w:rPr>
      </w:pPr>
    </w:p>
    <w:p w:rsidR="00363E91" w:rsidRPr="006F30C0" w:rsidRDefault="00E056F8" w:rsidP="008950EE">
      <w:pPr>
        <w:snapToGrid w:val="0"/>
        <w:spacing w:after="0" w:line="240" w:lineRule="auto"/>
        <w:jc w:val="both"/>
        <w:rPr>
          <w:rFonts w:ascii="Arial" w:hAnsi="Arial" w:cs="Arial"/>
          <w:b/>
          <w:sz w:val="24"/>
          <w:szCs w:val="24"/>
        </w:rPr>
      </w:pPr>
      <w:r w:rsidRPr="006F30C0">
        <w:rPr>
          <w:rFonts w:ascii="Arial" w:hAnsi="Arial" w:cs="Arial"/>
          <w:b/>
          <w:sz w:val="24"/>
          <w:szCs w:val="24"/>
        </w:rPr>
        <w:lastRenderedPageBreak/>
        <w:tab/>
      </w:r>
      <w:r w:rsidR="00363E91" w:rsidRPr="006F30C0">
        <w:rPr>
          <w:rFonts w:ascii="Arial" w:hAnsi="Arial" w:cs="Arial"/>
          <w:b/>
          <w:sz w:val="24"/>
          <w:szCs w:val="24"/>
        </w:rPr>
        <w:t>Змістовий модуль 3. Робочий тиждень. Ділове листування. Телефон. Національні свята.</w:t>
      </w:r>
    </w:p>
    <w:p w:rsidR="00E056F8" w:rsidRPr="006F30C0" w:rsidRDefault="00E056F8" w:rsidP="008950EE">
      <w:pPr>
        <w:snapToGrid w:val="0"/>
        <w:spacing w:after="0" w:line="240" w:lineRule="auto"/>
        <w:jc w:val="both"/>
        <w:rPr>
          <w:rFonts w:ascii="Arial" w:hAnsi="Arial" w:cs="Arial"/>
          <w:b/>
          <w:sz w:val="24"/>
          <w:szCs w:val="24"/>
        </w:rPr>
      </w:pPr>
    </w:p>
    <w:p w:rsidR="00363E91" w:rsidRPr="006F30C0" w:rsidRDefault="00363E91" w:rsidP="009E2147">
      <w:pPr>
        <w:spacing w:after="0"/>
        <w:ind w:firstLine="709"/>
        <w:jc w:val="both"/>
        <w:rPr>
          <w:rFonts w:ascii="Arial" w:hAnsi="Arial" w:cs="Arial"/>
          <w:sz w:val="24"/>
          <w:szCs w:val="24"/>
        </w:rPr>
      </w:pPr>
      <w:r w:rsidRPr="006F30C0">
        <w:rPr>
          <w:rFonts w:ascii="Arial" w:hAnsi="Arial" w:cs="Arial"/>
          <w:b/>
          <w:sz w:val="24"/>
          <w:szCs w:val="24"/>
        </w:rPr>
        <w:t>Тема 4.</w:t>
      </w:r>
      <w:r w:rsidR="008950EE">
        <w:rPr>
          <w:rFonts w:ascii="Arial" w:hAnsi="Arial" w:cs="Arial"/>
          <w:b/>
          <w:sz w:val="24"/>
          <w:szCs w:val="24"/>
        </w:rPr>
        <w:t xml:space="preserve"> </w:t>
      </w:r>
      <w:r w:rsidRPr="006F30C0">
        <w:rPr>
          <w:rFonts w:ascii="Arial" w:hAnsi="Arial" w:cs="Arial"/>
          <w:b/>
          <w:sz w:val="24"/>
          <w:szCs w:val="24"/>
        </w:rPr>
        <w:t xml:space="preserve">Робочий тиждень. </w:t>
      </w:r>
      <w:r w:rsidRPr="006F30C0">
        <w:rPr>
          <w:rFonts w:ascii="Arial" w:hAnsi="Arial" w:cs="Arial"/>
          <w:sz w:val="24"/>
          <w:szCs w:val="24"/>
        </w:rPr>
        <w:t xml:space="preserve">День, тиждень, рік, час за годинником, дата. Як призначити, скасувати, перенести зустріч.Робочий день. Загальна структура фірми. Умови праці. Види та зміст роботи. Графік роботи, складання програми перебування ділового партнера на фірмі. Організація вільного часу для ділових партнерів. </w:t>
      </w:r>
    </w:p>
    <w:p w:rsidR="00363E91" w:rsidRPr="006F30C0" w:rsidRDefault="00363E91" w:rsidP="009E2147">
      <w:pPr>
        <w:snapToGrid w:val="0"/>
        <w:spacing w:after="0"/>
        <w:ind w:firstLine="708"/>
        <w:jc w:val="both"/>
        <w:rPr>
          <w:rFonts w:ascii="Arial" w:hAnsi="Arial" w:cs="Arial"/>
          <w:sz w:val="24"/>
          <w:szCs w:val="24"/>
        </w:rPr>
      </w:pPr>
      <w:r w:rsidRPr="006F30C0">
        <w:rPr>
          <w:rFonts w:ascii="Arial" w:hAnsi="Arial" w:cs="Arial"/>
          <w:b/>
          <w:sz w:val="24"/>
          <w:szCs w:val="24"/>
        </w:rPr>
        <w:t>Тема 5.</w:t>
      </w:r>
      <w:r w:rsidR="008950EE">
        <w:rPr>
          <w:rFonts w:ascii="Arial" w:hAnsi="Arial" w:cs="Arial"/>
          <w:b/>
          <w:sz w:val="24"/>
          <w:szCs w:val="24"/>
        </w:rPr>
        <w:t xml:space="preserve"> </w:t>
      </w:r>
      <w:r w:rsidRPr="006F30C0">
        <w:rPr>
          <w:rFonts w:ascii="Arial" w:hAnsi="Arial" w:cs="Arial"/>
          <w:b/>
          <w:sz w:val="24"/>
          <w:szCs w:val="24"/>
        </w:rPr>
        <w:t>Ділове листування. Пошта. Телефон. Знайомство з фірмою.</w:t>
      </w:r>
      <w:r w:rsidRPr="006F30C0">
        <w:rPr>
          <w:rFonts w:ascii="Arial" w:hAnsi="Arial" w:cs="Arial"/>
          <w:sz w:val="24"/>
          <w:szCs w:val="24"/>
        </w:rPr>
        <w:t xml:space="preserve"> Види поштових відправлень. Ділове листування. Структура ділового листа. Вміння спілкуватися по телефону. Мовні кліше та особливості. Складання та передача повідомлень</w:t>
      </w:r>
    </w:p>
    <w:p w:rsidR="00363E91" w:rsidRPr="006F30C0" w:rsidRDefault="00363E91"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 xml:space="preserve">Тема 6. Національні свята. </w:t>
      </w:r>
      <w:r w:rsidRPr="006F30C0">
        <w:rPr>
          <w:rFonts w:ascii="Arial" w:hAnsi="Arial" w:cs="Arial"/>
          <w:sz w:val="24"/>
          <w:szCs w:val="24"/>
        </w:rPr>
        <w:t>Національні свята країни, мова якої вивчається. Національні свята України. Написати лист-запрошення діловому партнеру на святкування Різдва в Україні.</w:t>
      </w:r>
    </w:p>
    <w:p w:rsidR="00E056F8" w:rsidRPr="006F30C0" w:rsidRDefault="00E056F8" w:rsidP="002A0332">
      <w:pPr>
        <w:snapToGrid w:val="0"/>
        <w:spacing w:after="0" w:line="240" w:lineRule="auto"/>
        <w:ind w:firstLine="709"/>
        <w:jc w:val="both"/>
        <w:rPr>
          <w:rFonts w:ascii="Arial" w:hAnsi="Arial" w:cs="Arial"/>
          <w:sz w:val="24"/>
          <w:szCs w:val="24"/>
        </w:rPr>
      </w:pPr>
    </w:p>
    <w:p w:rsidR="00363E91" w:rsidRPr="006F30C0" w:rsidRDefault="00E056F8" w:rsidP="002A0332">
      <w:pPr>
        <w:snapToGrid w:val="0"/>
        <w:spacing w:after="0" w:line="240" w:lineRule="auto"/>
        <w:ind w:firstLine="709"/>
        <w:jc w:val="both"/>
        <w:rPr>
          <w:rFonts w:ascii="Arial" w:hAnsi="Arial" w:cs="Arial"/>
          <w:b/>
          <w:sz w:val="24"/>
          <w:szCs w:val="24"/>
        </w:rPr>
      </w:pPr>
      <w:r w:rsidRPr="006F30C0">
        <w:rPr>
          <w:rFonts w:ascii="Arial" w:hAnsi="Arial" w:cs="Arial"/>
          <w:b/>
          <w:sz w:val="24"/>
          <w:szCs w:val="24"/>
        </w:rPr>
        <w:tab/>
      </w:r>
      <w:r w:rsidR="00363E91" w:rsidRPr="006F30C0">
        <w:rPr>
          <w:rFonts w:ascii="Arial" w:hAnsi="Arial" w:cs="Arial"/>
          <w:b/>
          <w:sz w:val="24"/>
          <w:szCs w:val="24"/>
        </w:rPr>
        <w:t xml:space="preserve">Змістовий модуль 4. В магазині. Покупки </w:t>
      </w:r>
    </w:p>
    <w:p w:rsidR="00217CEC" w:rsidRPr="006F30C0" w:rsidRDefault="00217CEC" w:rsidP="002A0332">
      <w:pPr>
        <w:snapToGrid w:val="0"/>
        <w:spacing w:after="0" w:line="240" w:lineRule="auto"/>
        <w:ind w:firstLine="709"/>
        <w:jc w:val="both"/>
        <w:rPr>
          <w:rFonts w:ascii="Arial" w:hAnsi="Arial" w:cs="Arial"/>
          <w:b/>
          <w:sz w:val="24"/>
          <w:szCs w:val="24"/>
        </w:rPr>
      </w:pPr>
    </w:p>
    <w:p w:rsidR="00363E91" w:rsidRPr="006F30C0" w:rsidRDefault="00363E91"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 xml:space="preserve">Тема 7.В магазині. Покупки </w:t>
      </w:r>
      <w:r w:rsidRPr="006F30C0">
        <w:rPr>
          <w:rFonts w:ascii="Arial" w:hAnsi="Arial" w:cs="Arial"/>
          <w:sz w:val="24"/>
          <w:szCs w:val="24"/>
        </w:rPr>
        <w:t>Види магазинів. Сувеніри. Предмети одягу. Опис  предметів, малюнків, туристичних об’єктів. Відділи магазинів. Діалоги ділових партнерів у магазинах. Опис зовнішності, корпоративний одяг.</w:t>
      </w:r>
    </w:p>
    <w:p w:rsidR="00E056F8" w:rsidRPr="006F30C0" w:rsidRDefault="00E056F8" w:rsidP="002A0332">
      <w:pPr>
        <w:snapToGrid w:val="0"/>
        <w:spacing w:after="0" w:line="240" w:lineRule="auto"/>
        <w:ind w:firstLine="709"/>
        <w:jc w:val="both"/>
        <w:rPr>
          <w:rFonts w:ascii="Arial" w:hAnsi="Arial" w:cs="Arial"/>
          <w:sz w:val="24"/>
          <w:szCs w:val="24"/>
        </w:rPr>
      </w:pPr>
    </w:p>
    <w:p w:rsidR="00363E91" w:rsidRPr="006F30C0" w:rsidRDefault="00363E91" w:rsidP="002A0332">
      <w:pPr>
        <w:snapToGrid w:val="0"/>
        <w:spacing w:after="0" w:line="240" w:lineRule="auto"/>
        <w:ind w:firstLine="709"/>
        <w:jc w:val="both"/>
        <w:rPr>
          <w:rFonts w:ascii="Arial" w:hAnsi="Arial" w:cs="Arial"/>
          <w:b/>
          <w:sz w:val="24"/>
          <w:szCs w:val="24"/>
        </w:rPr>
      </w:pPr>
      <w:r w:rsidRPr="006F30C0">
        <w:rPr>
          <w:rFonts w:ascii="Arial" w:hAnsi="Arial" w:cs="Arial"/>
          <w:b/>
          <w:sz w:val="24"/>
          <w:szCs w:val="24"/>
        </w:rPr>
        <w:t>Змістовий модуль 5.Пори року. Погода. Їжа. В ресторані</w:t>
      </w:r>
    </w:p>
    <w:p w:rsidR="00363E91" w:rsidRPr="006F30C0" w:rsidRDefault="00363E91" w:rsidP="002A0332">
      <w:pPr>
        <w:snapToGrid w:val="0"/>
        <w:spacing w:after="0" w:line="240" w:lineRule="auto"/>
        <w:ind w:firstLine="709"/>
        <w:jc w:val="both"/>
        <w:rPr>
          <w:rFonts w:ascii="Arial" w:hAnsi="Arial" w:cs="Arial"/>
          <w:sz w:val="24"/>
          <w:szCs w:val="24"/>
        </w:rPr>
      </w:pPr>
    </w:p>
    <w:p w:rsidR="00363E91" w:rsidRPr="006F30C0" w:rsidRDefault="009527D5"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Тема 8. Пори року. Погода.</w:t>
      </w:r>
      <w:r w:rsidR="00363E91" w:rsidRPr="006F30C0">
        <w:rPr>
          <w:rFonts w:ascii="Arial" w:hAnsi="Arial" w:cs="Arial"/>
          <w:sz w:val="24"/>
          <w:szCs w:val="24"/>
        </w:rPr>
        <w:t>«Пори року»,«Прогноз погоди».</w:t>
      </w:r>
    </w:p>
    <w:p w:rsidR="00363E91" w:rsidRPr="006F30C0" w:rsidRDefault="00363E91"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 xml:space="preserve">Тема 9. Їжа. В ресторані. </w:t>
      </w:r>
      <w:r w:rsidRPr="006F30C0">
        <w:rPr>
          <w:rFonts w:ascii="Arial" w:hAnsi="Arial" w:cs="Arial"/>
          <w:sz w:val="24"/>
          <w:szCs w:val="24"/>
        </w:rPr>
        <w:t>Продукти харчування. Відділи супермаркету, покупка продуктів харчування. Запрошення ділового партнера до ресторану. Знайомство з меню. Замовлення та оплата замовлення. Розмови за столом в ресторані. Презентація національного ресторану.</w:t>
      </w:r>
    </w:p>
    <w:p w:rsidR="00363E91" w:rsidRPr="006F30C0" w:rsidRDefault="00363E91" w:rsidP="002A0332">
      <w:pPr>
        <w:snapToGrid w:val="0"/>
        <w:spacing w:after="0" w:line="240" w:lineRule="auto"/>
        <w:ind w:firstLine="709"/>
        <w:jc w:val="both"/>
        <w:rPr>
          <w:rFonts w:ascii="Arial" w:hAnsi="Arial" w:cs="Arial"/>
          <w:sz w:val="24"/>
          <w:szCs w:val="24"/>
        </w:rPr>
      </w:pPr>
    </w:p>
    <w:p w:rsidR="00363E91" w:rsidRPr="006F30C0" w:rsidRDefault="00363E91" w:rsidP="002A0332">
      <w:pPr>
        <w:snapToGrid w:val="0"/>
        <w:spacing w:after="0" w:line="240" w:lineRule="auto"/>
        <w:ind w:firstLine="709"/>
        <w:jc w:val="both"/>
        <w:rPr>
          <w:rFonts w:ascii="Arial" w:hAnsi="Arial" w:cs="Arial"/>
          <w:b/>
          <w:sz w:val="24"/>
          <w:szCs w:val="24"/>
        </w:rPr>
      </w:pPr>
      <w:r w:rsidRPr="006F30C0">
        <w:rPr>
          <w:rFonts w:ascii="Arial" w:hAnsi="Arial" w:cs="Arial"/>
          <w:b/>
          <w:sz w:val="24"/>
          <w:szCs w:val="24"/>
        </w:rPr>
        <w:t>Змістовий модуль 6.Ділова поїздка. Орієнтування в місті. Визначні місця країни, мова якої вивчається</w:t>
      </w:r>
    </w:p>
    <w:p w:rsidR="00217CEC" w:rsidRPr="006F30C0" w:rsidRDefault="00217CEC" w:rsidP="002A0332">
      <w:pPr>
        <w:snapToGrid w:val="0"/>
        <w:spacing w:after="0" w:line="240" w:lineRule="auto"/>
        <w:ind w:firstLine="709"/>
        <w:jc w:val="both"/>
        <w:rPr>
          <w:rFonts w:ascii="Arial" w:hAnsi="Arial" w:cs="Arial"/>
          <w:b/>
          <w:sz w:val="24"/>
          <w:szCs w:val="24"/>
        </w:rPr>
      </w:pPr>
    </w:p>
    <w:p w:rsidR="00363E91" w:rsidRPr="006F30C0" w:rsidRDefault="00363E91"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 xml:space="preserve">Тема 10. Ділова поїздка. </w:t>
      </w:r>
      <w:r w:rsidRPr="006F30C0">
        <w:rPr>
          <w:rFonts w:ascii="Arial" w:hAnsi="Arial" w:cs="Arial"/>
          <w:sz w:val="24"/>
          <w:szCs w:val="24"/>
        </w:rPr>
        <w:t>Види транспорту, квитки, розклад руху. Міський транспорт. Діалоги в транспорті. На вокзалі. На летовищі. Діалоги біля каси. Рольова гра «Планування ділової поїздки».</w:t>
      </w:r>
    </w:p>
    <w:p w:rsidR="00363E91" w:rsidRPr="006F30C0" w:rsidRDefault="00363E91"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 xml:space="preserve">Тема 11. Орієнтування в місті. Визначні місця. </w:t>
      </w:r>
      <w:r w:rsidRPr="006F30C0">
        <w:rPr>
          <w:rFonts w:ascii="Arial" w:hAnsi="Arial" w:cs="Arial"/>
          <w:sz w:val="24"/>
          <w:szCs w:val="24"/>
        </w:rPr>
        <w:t xml:space="preserve">Знайомство з лексикою. Робота з </w:t>
      </w:r>
      <w:proofErr w:type="spellStart"/>
      <w:r w:rsidRPr="006F30C0">
        <w:rPr>
          <w:rFonts w:ascii="Arial" w:hAnsi="Arial" w:cs="Arial"/>
          <w:sz w:val="24"/>
          <w:szCs w:val="24"/>
        </w:rPr>
        <w:t>роздатковим</w:t>
      </w:r>
      <w:proofErr w:type="spellEnd"/>
      <w:r w:rsidRPr="006F30C0">
        <w:rPr>
          <w:rFonts w:ascii="Arial" w:hAnsi="Arial" w:cs="Arial"/>
          <w:sz w:val="24"/>
          <w:szCs w:val="24"/>
        </w:rPr>
        <w:t xml:space="preserve"> матеріалом. Знайомство ділових партнерів з визначними місцями рідного міста.</w:t>
      </w:r>
    </w:p>
    <w:p w:rsidR="00363E91" w:rsidRPr="006F30C0" w:rsidRDefault="00363E91"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 xml:space="preserve">Тема 12. Визначні місця країни, мова якої вивчається. </w:t>
      </w:r>
      <w:r w:rsidRPr="006F30C0">
        <w:rPr>
          <w:rFonts w:ascii="Arial" w:hAnsi="Arial" w:cs="Arial"/>
          <w:sz w:val="24"/>
          <w:szCs w:val="24"/>
        </w:rPr>
        <w:t>Знайомство з картою країни, визначними місцями, туристичними маршрутами, презентація міст та туристичних об’єктів країни з використанням ресурсів Інтернету.</w:t>
      </w:r>
    </w:p>
    <w:p w:rsidR="00217CEC" w:rsidRPr="006F30C0" w:rsidRDefault="00217CEC" w:rsidP="002A0332">
      <w:pPr>
        <w:snapToGrid w:val="0"/>
        <w:spacing w:after="0" w:line="240" w:lineRule="auto"/>
        <w:ind w:firstLine="709"/>
        <w:jc w:val="both"/>
        <w:rPr>
          <w:rFonts w:ascii="Arial" w:hAnsi="Arial" w:cs="Arial"/>
          <w:sz w:val="24"/>
          <w:szCs w:val="24"/>
        </w:rPr>
      </w:pPr>
    </w:p>
    <w:p w:rsidR="009527D5" w:rsidRPr="006F30C0" w:rsidRDefault="009527D5" w:rsidP="002A0332">
      <w:pPr>
        <w:snapToGrid w:val="0"/>
        <w:spacing w:after="0" w:line="240" w:lineRule="auto"/>
        <w:ind w:firstLine="709"/>
        <w:jc w:val="both"/>
        <w:rPr>
          <w:rFonts w:ascii="Arial" w:hAnsi="Arial" w:cs="Arial"/>
          <w:b/>
          <w:sz w:val="24"/>
          <w:szCs w:val="24"/>
        </w:rPr>
      </w:pPr>
      <w:r w:rsidRPr="006F30C0">
        <w:rPr>
          <w:rFonts w:ascii="Arial" w:hAnsi="Arial" w:cs="Arial"/>
          <w:b/>
          <w:sz w:val="24"/>
          <w:szCs w:val="24"/>
        </w:rPr>
        <w:t>Змістовий модуль 7. У лікаря</w:t>
      </w:r>
    </w:p>
    <w:p w:rsidR="00217CEC" w:rsidRPr="006F30C0" w:rsidRDefault="00217CEC" w:rsidP="002A0332">
      <w:pPr>
        <w:snapToGrid w:val="0"/>
        <w:spacing w:after="0" w:line="240" w:lineRule="auto"/>
        <w:ind w:firstLine="709"/>
        <w:jc w:val="both"/>
        <w:rPr>
          <w:rFonts w:ascii="Arial" w:hAnsi="Arial" w:cs="Arial"/>
          <w:b/>
          <w:sz w:val="24"/>
          <w:szCs w:val="24"/>
        </w:rPr>
      </w:pPr>
    </w:p>
    <w:p w:rsidR="009527D5" w:rsidRPr="006F30C0" w:rsidRDefault="009527D5"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Тема 13. У лікаря</w:t>
      </w:r>
      <w:r w:rsidRPr="006F30C0">
        <w:rPr>
          <w:rFonts w:ascii="Arial" w:hAnsi="Arial" w:cs="Arial"/>
          <w:sz w:val="24"/>
          <w:szCs w:val="24"/>
        </w:rPr>
        <w:t xml:space="preserve">. Опанування лексики: частини тіла, хвороби. Виклик лікаря. Діалоги у лікарні. Запис до лікаря. В аптеці. Робота з </w:t>
      </w:r>
      <w:proofErr w:type="spellStart"/>
      <w:r w:rsidRPr="006F30C0">
        <w:rPr>
          <w:rFonts w:ascii="Arial" w:hAnsi="Arial" w:cs="Arial"/>
          <w:sz w:val="24"/>
          <w:szCs w:val="24"/>
        </w:rPr>
        <w:t>роздатковим</w:t>
      </w:r>
      <w:proofErr w:type="spellEnd"/>
      <w:r w:rsidRPr="006F30C0">
        <w:rPr>
          <w:rFonts w:ascii="Arial" w:hAnsi="Arial" w:cs="Arial"/>
          <w:sz w:val="24"/>
          <w:szCs w:val="24"/>
        </w:rPr>
        <w:t xml:space="preserve"> матеріалом.</w:t>
      </w:r>
    </w:p>
    <w:p w:rsidR="00217CEC" w:rsidRPr="006F30C0" w:rsidRDefault="00217CEC" w:rsidP="002A0332">
      <w:pPr>
        <w:snapToGrid w:val="0"/>
        <w:spacing w:after="0" w:line="240" w:lineRule="auto"/>
        <w:ind w:firstLine="709"/>
        <w:jc w:val="both"/>
        <w:rPr>
          <w:rFonts w:ascii="Arial" w:hAnsi="Arial" w:cs="Arial"/>
          <w:sz w:val="24"/>
          <w:szCs w:val="24"/>
        </w:rPr>
      </w:pPr>
    </w:p>
    <w:p w:rsidR="009527D5" w:rsidRPr="006F30C0" w:rsidRDefault="009527D5" w:rsidP="002A0332">
      <w:pPr>
        <w:snapToGrid w:val="0"/>
        <w:spacing w:after="0" w:line="240" w:lineRule="auto"/>
        <w:ind w:firstLine="709"/>
        <w:jc w:val="both"/>
        <w:rPr>
          <w:rFonts w:ascii="Arial" w:hAnsi="Arial" w:cs="Arial"/>
          <w:b/>
          <w:sz w:val="24"/>
          <w:szCs w:val="24"/>
        </w:rPr>
      </w:pPr>
      <w:r w:rsidRPr="006F30C0">
        <w:rPr>
          <w:rFonts w:ascii="Arial" w:hAnsi="Arial" w:cs="Arial"/>
          <w:b/>
          <w:sz w:val="24"/>
          <w:szCs w:val="24"/>
        </w:rPr>
        <w:t xml:space="preserve">Змістовий модуль 8. </w:t>
      </w:r>
      <w:r w:rsidR="00735456" w:rsidRPr="006F30C0">
        <w:rPr>
          <w:rFonts w:ascii="Arial" w:hAnsi="Arial" w:cs="Arial"/>
          <w:b/>
          <w:sz w:val="24"/>
          <w:szCs w:val="24"/>
        </w:rPr>
        <w:t>Сучасні засоби комунікації</w:t>
      </w:r>
      <w:r w:rsidR="00747352" w:rsidRPr="006F30C0">
        <w:rPr>
          <w:rFonts w:ascii="Arial" w:hAnsi="Arial" w:cs="Arial"/>
          <w:b/>
          <w:sz w:val="24"/>
          <w:szCs w:val="24"/>
        </w:rPr>
        <w:t xml:space="preserve">. </w:t>
      </w:r>
      <w:r w:rsidR="00AA5414" w:rsidRPr="006F30C0">
        <w:rPr>
          <w:rFonts w:ascii="Arial" w:hAnsi="Arial" w:cs="Arial"/>
          <w:b/>
          <w:sz w:val="24"/>
          <w:szCs w:val="24"/>
        </w:rPr>
        <w:t xml:space="preserve">Культура та </w:t>
      </w:r>
      <w:proofErr w:type="spellStart"/>
      <w:r w:rsidR="00AA5414" w:rsidRPr="006F30C0">
        <w:rPr>
          <w:rFonts w:ascii="Arial" w:hAnsi="Arial" w:cs="Arial"/>
          <w:b/>
          <w:sz w:val="24"/>
          <w:szCs w:val="24"/>
        </w:rPr>
        <w:t>досуг</w:t>
      </w:r>
      <w:proofErr w:type="spellEnd"/>
    </w:p>
    <w:p w:rsidR="00217CEC" w:rsidRPr="006F30C0" w:rsidRDefault="00217CEC" w:rsidP="002A0332">
      <w:pPr>
        <w:snapToGrid w:val="0"/>
        <w:spacing w:after="0" w:line="240" w:lineRule="auto"/>
        <w:ind w:firstLine="709"/>
        <w:jc w:val="both"/>
        <w:rPr>
          <w:rFonts w:ascii="Arial" w:hAnsi="Arial" w:cs="Arial"/>
          <w:b/>
          <w:sz w:val="24"/>
          <w:szCs w:val="24"/>
        </w:rPr>
      </w:pPr>
    </w:p>
    <w:p w:rsidR="00747352" w:rsidRPr="006F30C0" w:rsidRDefault="009527D5"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t>Тема 1</w:t>
      </w:r>
      <w:r w:rsidR="00ED6238" w:rsidRPr="006F30C0">
        <w:rPr>
          <w:rFonts w:ascii="Arial" w:hAnsi="Arial" w:cs="Arial"/>
          <w:b/>
          <w:sz w:val="24"/>
          <w:szCs w:val="24"/>
        </w:rPr>
        <w:t>4</w:t>
      </w:r>
      <w:r w:rsidRPr="006F30C0">
        <w:rPr>
          <w:rFonts w:ascii="Arial" w:hAnsi="Arial" w:cs="Arial"/>
          <w:b/>
          <w:sz w:val="24"/>
          <w:szCs w:val="24"/>
        </w:rPr>
        <w:t xml:space="preserve">. </w:t>
      </w:r>
      <w:r w:rsidR="00735456" w:rsidRPr="006F30C0">
        <w:rPr>
          <w:rFonts w:ascii="Arial" w:hAnsi="Arial" w:cs="Arial"/>
          <w:b/>
          <w:sz w:val="24"/>
          <w:szCs w:val="24"/>
        </w:rPr>
        <w:t xml:space="preserve">Сучасні засоби комунікації. </w:t>
      </w:r>
      <w:r w:rsidR="00747352" w:rsidRPr="006F30C0">
        <w:rPr>
          <w:rFonts w:ascii="Arial" w:hAnsi="Arial" w:cs="Arial"/>
          <w:sz w:val="24"/>
          <w:szCs w:val="24"/>
        </w:rPr>
        <w:t xml:space="preserve">Опанування лексики з темою. Діалоги щодо використання засобів комунікації. Дискусія на тему: «Інтернет: за чи проти?». Робота з </w:t>
      </w:r>
      <w:proofErr w:type="spellStart"/>
      <w:r w:rsidR="00747352" w:rsidRPr="006F30C0">
        <w:rPr>
          <w:rFonts w:ascii="Arial" w:hAnsi="Arial" w:cs="Arial"/>
          <w:sz w:val="24"/>
          <w:szCs w:val="24"/>
        </w:rPr>
        <w:t>роздатковим</w:t>
      </w:r>
      <w:proofErr w:type="spellEnd"/>
      <w:r w:rsidR="00747352" w:rsidRPr="006F30C0">
        <w:rPr>
          <w:rFonts w:ascii="Arial" w:hAnsi="Arial" w:cs="Arial"/>
          <w:sz w:val="24"/>
          <w:szCs w:val="24"/>
        </w:rPr>
        <w:t xml:space="preserve"> матеріалом.</w:t>
      </w:r>
    </w:p>
    <w:p w:rsidR="009527D5" w:rsidRPr="006F30C0" w:rsidRDefault="00747352" w:rsidP="002A0332">
      <w:pPr>
        <w:snapToGrid w:val="0"/>
        <w:spacing w:after="0" w:line="240" w:lineRule="auto"/>
        <w:ind w:firstLine="709"/>
        <w:jc w:val="both"/>
        <w:rPr>
          <w:rFonts w:ascii="Arial" w:hAnsi="Arial" w:cs="Arial"/>
          <w:sz w:val="24"/>
          <w:szCs w:val="24"/>
        </w:rPr>
      </w:pPr>
      <w:r w:rsidRPr="006F30C0">
        <w:rPr>
          <w:rFonts w:ascii="Arial" w:hAnsi="Arial" w:cs="Arial"/>
          <w:b/>
          <w:sz w:val="24"/>
          <w:szCs w:val="24"/>
        </w:rPr>
        <w:lastRenderedPageBreak/>
        <w:t xml:space="preserve">Тема 15. </w:t>
      </w:r>
      <w:r w:rsidR="009527D5" w:rsidRPr="006F30C0">
        <w:rPr>
          <w:rFonts w:ascii="Arial" w:hAnsi="Arial" w:cs="Arial"/>
          <w:b/>
          <w:sz w:val="24"/>
          <w:szCs w:val="24"/>
        </w:rPr>
        <w:t xml:space="preserve">Культура та </w:t>
      </w:r>
      <w:proofErr w:type="spellStart"/>
      <w:r w:rsidR="009527D5" w:rsidRPr="006F30C0">
        <w:rPr>
          <w:rFonts w:ascii="Arial" w:hAnsi="Arial" w:cs="Arial"/>
          <w:b/>
          <w:sz w:val="24"/>
          <w:szCs w:val="24"/>
        </w:rPr>
        <w:t>досуг</w:t>
      </w:r>
      <w:proofErr w:type="spellEnd"/>
      <w:r w:rsidR="009527D5" w:rsidRPr="006F30C0">
        <w:rPr>
          <w:rFonts w:ascii="Arial" w:hAnsi="Arial" w:cs="Arial"/>
          <w:b/>
          <w:sz w:val="24"/>
          <w:szCs w:val="24"/>
        </w:rPr>
        <w:t xml:space="preserve">. </w:t>
      </w:r>
      <w:r w:rsidR="009527D5" w:rsidRPr="006F30C0">
        <w:rPr>
          <w:rFonts w:ascii="Arial" w:hAnsi="Arial" w:cs="Arial"/>
          <w:sz w:val="24"/>
          <w:szCs w:val="24"/>
        </w:rPr>
        <w:t xml:space="preserve">Опанування лексики. Діалоги про похід у кіно, художню виставку, музею тощо. Ознайомлення з визначними досягненнями в галузі культури країн, мова яких вивчається. Робота з </w:t>
      </w:r>
      <w:proofErr w:type="spellStart"/>
      <w:r w:rsidR="009527D5" w:rsidRPr="006F30C0">
        <w:rPr>
          <w:rFonts w:ascii="Arial" w:hAnsi="Arial" w:cs="Arial"/>
          <w:sz w:val="24"/>
          <w:szCs w:val="24"/>
        </w:rPr>
        <w:t>роздатковим</w:t>
      </w:r>
      <w:proofErr w:type="spellEnd"/>
      <w:r w:rsidR="009527D5" w:rsidRPr="006F30C0">
        <w:rPr>
          <w:rFonts w:ascii="Arial" w:hAnsi="Arial" w:cs="Arial"/>
          <w:sz w:val="24"/>
          <w:szCs w:val="24"/>
        </w:rPr>
        <w:t xml:space="preserve"> матеріалом.</w:t>
      </w:r>
    </w:p>
    <w:p w:rsidR="008B452E" w:rsidRPr="006F30C0" w:rsidRDefault="008B452E" w:rsidP="002A0332">
      <w:pPr>
        <w:pStyle w:val="Heading1"/>
        <w:widowControl w:val="0"/>
        <w:spacing w:before="0" w:after="0" w:line="240" w:lineRule="auto"/>
        <w:jc w:val="center"/>
        <w:rPr>
          <w:rFonts w:ascii="Arial" w:hAnsi="Arial" w:cs="Arial"/>
          <w:sz w:val="24"/>
          <w:szCs w:val="24"/>
        </w:rPr>
      </w:pPr>
    </w:p>
    <w:p w:rsidR="008B452E" w:rsidRPr="006F30C0" w:rsidRDefault="008B452E" w:rsidP="002A0332">
      <w:pPr>
        <w:pStyle w:val="Heading1"/>
        <w:widowControl w:val="0"/>
        <w:spacing w:before="0" w:after="0" w:line="240" w:lineRule="auto"/>
        <w:jc w:val="center"/>
        <w:rPr>
          <w:rFonts w:ascii="Arial" w:hAnsi="Arial" w:cs="Arial"/>
          <w:sz w:val="24"/>
          <w:szCs w:val="24"/>
        </w:rPr>
      </w:pPr>
      <w:r w:rsidRPr="006F30C0">
        <w:rPr>
          <w:rFonts w:ascii="Arial" w:hAnsi="Arial" w:cs="Arial"/>
          <w:sz w:val="24"/>
          <w:szCs w:val="24"/>
        </w:rPr>
        <w:t>4. Порядок оцінювання результатів навчання</w:t>
      </w:r>
    </w:p>
    <w:p w:rsidR="009527D5" w:rsidRPr="006F30C0" w:rsidRDefault="009527D5" w:rsidP="002A0332">
      <w:pPr>
        <w:spacing w:after="0" w:line="240" w:lineRule="auto"/>
        <w:ind w:firstLine="709"/>
        <w:jc w:val="both"/>
        <w:rPr>
          <w:rFonts w:ascii="Arial" w:hAnsi="Arial" w:cs="Arial"/>
          <w:sz w:val="24"/>
          <w:szCs w:val="24"/>
        </w:rPr>
      </w:pPr>
    </w:p>
    <w:p w:rsidR="00BA33C1" w:rsidRPr="006F30C0" w:rsidRDefault="0011539C" w:rsidP="002A0332">
      <w:pPr>
        <w:spacing w:after="0" w:line="240" w:lineRule="auto"/>
        <w:ind w:firstLine="709"/>
        <w:jc w:val="both"/>
        <w:rPr>
          <w:rFonts w:ascii="Arial" w:hAnsi="Arial" w:cs="Arial"/>
          <w:iCs/>
          <w:sz w:val="24"/>
          <w:szCs w:val="24"/>
        </w:rPr>
      </w:pPr>
      <w:r w:rsidRPr="006F30C0">
        <w:rPr>
          <w:rFonts w:ascii="Arial" w:hAnsi="Arial" w:cs="Arial"/>
          <w:iCs/>
          <w:sz w:val="24"/>
          <w:szCs w:val="24"/>
        </w:rPr>
        <w:t xml:space="preserve">Система оцінювання сформованих </w:t>
      </w:r>
      <w:proofErr w:type="spellStart"/>
      <w:r w:rsidRPr="006F30C0">
        <w:rPr>
          <w:rFonts w:ascii="Arial" w:hAnsi="Arial" w:cs="Arial"/>
          <w:iCs/>
          <w:sz w:val="24"/>
          <w:szCs w:val="24"/>
        </w:rPr>
        <w:t>компетентностей</w:t>
      </w:r>
      <w:proofErr w:type="spellEnd"/>
      <w:r w:rsidRPr="006F30C0">
        <w:rPr>
          <w:rFonts w:ascii="Arial" w:hAnsi="Arial" w:cs="Arial"/>
          <w:iCs/>
          <w:sz w:val="24"/>
          <w:szCs w:val="24"/>
        </w:rPr>
        <w:t xml:space="preserve"> у студентів враховує види занять, які згідно з програмою навчальної дисципліни передбачають практичні заняття, а також виконання самостійної роботи. </w:t>
      </w:r>
    </w:p>
    <w:p w:rsidR="00BA33C1" w:rsidRPr="006F30C0" w:rsidRDefault="0011539C" w:rsidP="002A0332">
      <w:pPr>
        <w:spacing w:after="0" w:line="240" w:lineRule="auto"/>
        <w:ind w:firstLine="709"/>
        <w:jc w:val="both"/>
        <w:rPr>
          <w:rFonts w:ascii="Arial" w:hAnsi="Arial" w:cs="Arial"/>
          <w:iCs/>
          <w:sz w:val="24"/>
          <w:szCs w:val="24"/>
        </w:rPr>
      </w:pPr>
      <w:r w:rsidRPr="006F30C0">
        <w:rPr>
          <w:rFonts w:ascii="Arial" w:hAnsi="Arial" w:cs="Arial"/>
          <w:iCs/>
          <w:sz w:val="24"/>
          <w:szCs w:val="24"/>
        </w:rPr>
        <w:t>Оцінювання сформованих компетентностей у студентів здійснюється за накопичувальною 100-бальною системою. Відповідно до Тимчасового п</w:t>
      </w:r>
      <w:r w:rsidRPr="006F30C0">
        <w:rPr>
          <w:rFonts w:ascii="Arial" w:hAnsi="Arial" w:cs="Arial"/>
          <w:sz w:val="24"/>
          <w:szCs w:val="24"/>
        </w:rPr>
        <w:t>оложення "Про порядок оцінювання результатів навчання студентів за накопичувальною бально-рейтинговою системою" ХНЕУ ім. С. Кузнеця, к</w:t>
      </w:r>
      <w:r w:rsidRPr="006F30C0">
        <w:rPr>
          <w:rFonts w:ascii="Arial" w:hAnsi="Arial" w:cs="Arial"/>
          <w:iCs/>
          <w:sz w:val="24"/>
          <w:szCs w:val="24"/>
        </w:rPr>
        <w:t>онтрольні заходи включають:</w:t>
      </w:r>
    </w:p>
    <w:p w:rsidR="00BA33C1" w:rsidRPr="006F30C0" w:rsidRDefault="0011539C" w:rsidP="002A0332">
      <w:pPr>
        <w:spacing w:after="0" w:line="240" w:lineRule="auto"/>
        <w:ind w:firstLine="709"/>
        <w:jc w:val="both"/>
        <w:rPr>
          <w:rFonts w:ascii="Arial" w:hAnsi="Arial" w:cs="Arial"/>
          <w:sz w:val="24"/>
          <w:szCs w:val="24"/>
        </w:rPr>
      </w:pPr>
      <w:r w:rsidRPr="006F30C0">
        <w:rPr>
          <w:rFonts w:ascii="Arial" w:hAnsi="Arial" w:cs="Arial"/>
          <w:iCs/>
          <w:sz w:val="24"/>
          <w:szCs w:val="24"/>
        </w:rPr>
        <w:t>поточний контроль</w:t>
      </w:r>
      <w:r w:rsidRPr="006F30C0">
        <w:rPr>
          <w:rFonts w:ascii="Arial" w:hAnsi="Arial" w:cs="Arial"/>
          <w:sz w:val="24"/>
          <w:szCs w:val="24"/>
        </w:rPr>
        <w:t>, що здійснюється протягом семестру під час проведення практичних занять і оцінюється сумою набраних балів;</w:t>
      </w:r>
    </w:p>
    <w:p w:rsidR="00BA33C1" w:rsidRPr="006F30C0" w:rsidRDefault="0011539C" w:rsidP="002A0332">
      <w:pPr>
        <w:spacing w:after="0" w:line="240" w:lineRule="auto"/>
        <w:ind w:firstLine="709"/>
        <w:jc w:val="both"/>
        <w:rPr>
          <w:rFonts w:ascii="Arial" w:hAnsi="Arial" w:cs="Arial"/>
          <w:iCs/>
          <w:sz w:val="24"/>
          <w:szCs w:val="24"/>
        </w:rPr>
      </w:pPr>
      <w:r w:rsidRPr="006F30C0">
        <w:rPr>
          <w:rFonts w:ascii="Arial" w:hAnsi="Arial" w:cs="Arial"/>
          <w:sz w:val="24"/>
          <w:szCs w:val="24"/>
        </w:rPr>
        <w:t xml:space="preserve">модульний контроль, що проводиться </w:t>
      </w:r>
      <w:r w:rsidRPr="006F30C0">
        <w:rPr>
          <w:rFonts w:ascii="Arial" w:hAnsi="Arial" w:cs="Arial"/>
          <w:iCs/>
          <w:sz w:val="24"/>
          <w:szCs w:val="24"/>
        </w:rPr>
        <w:t>у формі модульної контрольної роботи</w:t>
      </w:r>
      <w:r w:rsidR="00C5791C" w:rsidRPr="006F30C0">
        <w:rPr>
          <w:rFonts w:ascii="Arial" w:hAnsi="Arial" w:cs="Arial"/>
          <w:sz w:val="24"/>
          <w:szCs w:val="24"/>
        </w:rPr>
        <w:t xml:space="preserve">, </w:t>
      </w:r>
      <w:r w:rsidRPr="006F30C0">
        <w:rPr>
          <w:rFonts w:ascii="Arial" w:hAnsi="Arial" w:cs="Arial"/>
          <w:sz w:val="24"/>
          <w:szCs w:val="24"/>
        </w:rPr>
        <w:t xml:space="preserve"> має на меті </w:t>
      </w:r>
      <w:r w:rsidRPr="006F30C0">
        <w:rPr>
          <w:rFonts w:ascii="Arial" w:hAnsi="Arial" w:cs="Arial"/>
          <w:i/>
          <w:sz w:val="24"/>
          <w:szCs w:val="24"/>
        </w:rPr>
        <w:t>інтегровану</w:t>
      </w:r>
      <w:r w:rsidRPr="006F30C0">
        <w:rPr>
          <w:rFonts w:ascii="Arial" w:hAnsi="Arial" w:cs="Arial"/>
          <w:sz w:val="24"/>
          <w:szCs w:val="24"/>
        </w:rPr>
        <w:t xml:space="preserve"> оцінку результатів навчання студента після вивчення матеріалу з логічно завершеної частини дисципліни – змістового модуля.</w:t>
      </w:r>
    </w:p>
    <w:p w:rsidR="00C5791C" w:rsidRPr="006F30C0" w:rsidRDefault="0011539C" w:rsidP="002A0332">
      <w:pPr>
        <w:pStyle w:val="NoSpacing"/>
        <w:ind w:firstLine="709"/>
        <w:jc w:val="both"/>
        <w:rPr>
          <w:rFonts w:ascii="Arial" w:hAnsi="Arial" w:cs="Arial"/>
          <w:sz w:val="24"/>
          <w:szCs w:val="24"/>
          <w:shd w:val="clear" w:color="auto" w:fill="FFFFFF"/>
          <w:lang w:val="uk-UA"/>
        </w:rPr>
      </w:pPr>
      <w:r w:rsidRPr="006F30C0">
        <w:rPr>
          <w:rFonts w:ascii="Arial" w:hAnsi="Arial" w:cs="Arial"/>
          <w:iCs/>
          <w:sz w:val="24"/>
          <w:szCs w:val="24"/>
        </w:rPr>
        <w:t xml:space="preserve">Порядок </w:t>
      </w:r>
      <w:proofErr w:type="spellStart"/>
      <w:r w:rsidRPr="006F30C0">
        <w:rPr>
          <w:rFonts w:ascii="Arial" w:hAnsi="Arial" w:cs="Arial"/>
          <w:iCs/>
          <w:sz w:val="24"/>
          <w:szCs w:val="24"/>
        </w:rPr>
        <w:t>проведенняпоточн</w:t>
      </w:r>
      <w:r w:rsidR="00C5791C" w:rsidRPr="006F30C0">
        <w:rPr>
          <w:rFonts w:ascii="Arial" w:hAnsi="Arial" w:cs="Arial"/>
          <w:iCs/>
          <w:sz w:val="24"/>
          <w:szCs w:val="24"/>
        </w:rPr>
        <w:t>огооцінюваннязнаньстуденті</w:t>
      </w:r>
      <w:proofErr w:type="spellEnd"/>
      <w:r w:rsidR="00C5791C" w:rsidRPr="006F30C0">
        <w:rPr>
          <w:rFonts w:ascii="Arial" w:hAnsi="Arial" w:cs="Arial"/>
          <w:iCs/>
          <w:sz w:val="24"/>
          <w:szCs w:val="24"/>
          <w:lang w:val="uk-UA"/>
        </w:rPr>
        <w:t xml:space="preserve">в здійснюється за </w:t>
      </w:r>
      <w:proofErr w:type="gramStart"/>
      <w:r w:rsidR="00C5791C" w:rsidRPr="006F30C0">
        <w:rPr>
          <w:rFonts w:ascii="Arial" w:hAnsi="Arial" w:cs="Arial"/>
          <w:iCs/>
          <w:sz w:val="24"/>
          <w:szCs w:val="24"/>
          <w:lang w:val="uk-UA"/>
        </w:rPr>
        <w:t>такими</w:t>
      </w:r>
      <w:proofErr w:type="gramEnd"/>
      <w:r w:rsidR="00C5791C" w:rsidRPr="006F30C0">
        <w:rPr>
          <w:rFonts w:ascii="Arial" w:hAnsi="Arial" w:cs="Arial"/>
          <w:sz w:val="24"/>
          <w:szCs w:val="24"/>
          <w:shd w:val="clear" w:color="auto" w:fill="FFFFFF"/>
          <w:lang w:val="uk-UA"/>
        </w:rPr>
        <w:t xml:space="preserve"> критеріями:</w:t>
      </w:r>
    </w:p>
    <w:p w:rsidR="00C5791C" w:rsidRPr="006F30C0" w:rsidRDefault="00C5791C" w:rsidP="002A0332">
      <w:pPr>
        <w:pStyle w:val="NoSpacing"/>
        <w:ind w:firstLine="709"/>
        <w:jc w:val="both"/>
        <w:rPr>
          <w:rFonts w:ascii="Arial" w:hAnsi="Arial" w:cs="Arial"/>
          <w:sz w:val="24"/>
          <w:szCs w:val="24"/>
          <w:shd w:val="clear" w:color="auto" w:fill="FFFFFF"/>
          <w:lang w:val="uk-UA"/>
        </w:rPr>
      </w:pPr>
      <w:r w:rsidRPr="006F30C0">
        <w:rPr>
          <w:rFonts w:ascii="Arial" w:hAnsi="Arial" w:cs="Arial"/>
          <w:sz w:val="24"/>
          <w:szCs w:val="24"/>
          <w:shd w:val="clear" w:color="auto" w:fill="FFFFFF"/>
          <w:lang w:val="uk-UA"/>
        </w:rPr>
        <w:t>1) рівень засвоєння мовного та мовленнєвого матеріалу за видами мовленнєвої діяльності (читання, аудіювання, говоріння, письмо);</w:t>
      </w:r>
    </w:p>
    <w:p w:rsidR="00C5791C" w:rsidRPr="006F30C0" w:rsidRDefault="00C5791C" w:rsidP="002A0332">
      <w:pPr>
        <w:pStyle w:val="NoSpacing"/>
        <w:ind w:firstLine="709"/>
        <w:jc w:val="both"/>
        <w:rPr>
          <w:rFonts w:ascii="Arial" w:hAnsi="Arial" w:cs="Arial"/>
          <w:sz w:val="24"/>
          <w:szCs w:val="24"/>
          <w:shd w:val="clear" w:color="auto" w:fill="FFFFFF"/>
          <w:lang w:val="uk-UA"/>
        </w:rPr>
      </w:pPr>
      <w:r w:rsidRPr="006F30C0">
        <w:rPr>
          <w:rFonts w:ascii="Arial" w:hAnsi="Arial" w:cs="Arial"/>
          <w:sz w:val="24"/>
          <w:szCs w:val="24"/>
          <w:shd w:val="clear" w:color="auto" w:fill="FFFFFF"/>
          <w:lang w:val="uk-UA"/>
        </w:rPr>
        <w:t>2) ступінь засвоєння культурологічного і країнознавчої матеріалу навчальної дисципліни;</w:t>
      </w:r>
    </w:p>
    <w:p w:rsidR="00C5791C" w:rsidRPr="006F30C0" w:rsidRDefault="00C5791C" w:rsidP="002A0332">
      <w:pPr>
        <w:pStyle w:val="NoSpacing"/>
        <w:ind w:firstLine="709"/>
        <w:jc w:val="both"/>
        <w:rPr>
          <w:rFonts w:ascii="Arial" w:hAnsi="Arial" w:cs="Arial"/>
          <w:sz w:val="24"/>
          <w:szCs w:val="24"/>
          <w:shd w:val="clear" w:color="auto" w:fill="FFFFFF"/>
          <w:lang w:val="uk-UA"/>
        </w:rPr>
      </w:pPr>
      <w:r w:rsidRPr="006F30C0">
        <w:rPr>
          <w:rFonts w:ascii="Arial" w:hAnsi="Arial" w:cs="Arial"/>
          <w:sz w:val="24"/>
          <w:szCs w:val="24"/>
          <w:shd w:val="clear" w:color="auto" w:fill="FFFFFF"/>
          <w:lang w:val="uk-UA"/>
        </w:rPr>
        <w:t>3) уміння поєднувати теорію з практикою при виконанні завдань, винесених для самостійного опрацювання, та завдань, винесених на опрацювання в аудиторії;</w:t>
      </w:r>
    </w:p>
    <w:p w:rsidR="00C5791C" w:rsidRPr="006F30C0" w:rsidRDefault="00C5791C" w:rsidP="002A0332">
      <w:pPr>
        <w:pStyle w:val="NoSpacing"/>
        <w:ind w:firstLine="709"/>
        <w:jc w:val="both"/>
        <w:rPr>
          <w:rFonts w:ascii="Arial" w:hAnsi="Arial" w:cs="Arial"/>
          <w:sz w:val="24"/>
          <w:szCs w:val="24"/>
          <w:shd w:val="clear" w:color="auto" w:fill="FFFFFF"/>
          <w:lang w:val="uk-UA"/>
        </w:rPr>
      </w:pPr>
      <w:r w:rsidRPr="006F30C0">
        <w:rPr>
          <w:rFonts w:ascii="Arial" w:hAnsi="Arial" w:cs="Arial"/>
          <w:sz w:val="24"/>
          <w:szCs w:val="24"/>
          <w:shd w:val="clear" w:color="auto" w:fill="FFFFFF"/>
          <w:lang w:val="uk-UA"/>
        </w:rPr>
        <w:t>5) логіка, структура, стиль викладання матеріалу в письмових роботах і при виступах в аудиторії, вміння обґрунтовувати свою позицію, здійснювати узагальнення інформації та робити висновки.</w:t>
      </w:r>
    </w:p>
    <w:p w:rsidR="00BA33C1" w:rsidRPr="006F30C0" w:rsidRDefault="0011539C" w:rsidP="002A0332">
      <w:pPr>
        <w:pStyle w:val="BodyTextIndent"/>
        <w:spacing w:after="0"/>
        <w:ind w:left="0" w:firstLine="709"/>
        <w:jc w:val="both"/>
        <w:rPr>
          <w:rFonts w:ascii="Arial" w:hAnsi="Arial" w:cs="Arial"/>
          <w:sz w:val="24"/>
          <w:szCs w:val="24"/>
          <w:lang w:val="uk-UA"/>
        </w:rPr>
      </w:pPr>
      <w:r w:rsidRPr="006F30C0">
        <w:rPr>
          <w:rFonts w:ascii="Arial" w:hAnsi="Arial" w:cs="Arial"/>
          <w:sz w:val="24"/>
          <w:szCs w:val="24"/>
          <w:lang w:val="uk-UA"/>
        </w:rPr>
        <w:t xml:space="preserve">Загальними критеріями, за якими здійснюється оцінювання </w:t>
      </w:r>
      <w:proofErr w:type="spellStart"/>
      <w:r w:rsidRPr="006F30C0">
        <w:rPr>
          <w:rFonts w:ascii="Arial" w:hAnsi="Arial" w:cs="Arial"/>
          <w:sz w:val="24"/>
          <w:szCs w:val="24"/>
          <w:lang w:val="uk-UA"/>
        </w:rPr>
        <w:t>позааудиторної</w:t>
      </w:r>
      <w:proofErr w:type="spellEnd"/>
      <w:r w:rsidRPr="006F30C0">
        <w:rPr>
          <w:rFonts w:ascii="Arial" w:hAnsi="Arial" w:cs="Arial"/>
          <w:sz w:val="24"/>
          <w:szCs w:val="24"/>
          <w:lang w:val="uk-UA"/>
        </w:rPr>
        <w:t xml:space="preserve"> самостійної роботи студентів, є: глибина і міцність знань, рівень мислення, вміння систематизувати знання за окремими темами, вміння робити обґрунтовані висновки, володіння категорійним апаратом, навички і прийоми виконання практичних завдань, вміння знаходити необхідну інформацію, здійснювати її систематизацію та обробку, самореалізація на практичних заняттях.</w:t>
      </w:r>
    </w:p>
    <w:p w:rsidR="00BA33C1" w:rsidRPr="006F30C0" w:rsidRDefault="0011539C" w:rsidP="002A0332">
      <w:pPr>
        <w:spacing w:after="0" w:line="240" w:lineRule="auto"/>
        <w:ind w:firstLine="709"/>
        <w:jc w:val="both"/>
        <w:rPr>
          <w:rFonts w:ascii="Arial" w:hAnsi="Arial" w:cs="Arial"/>
          <w:sz w:val="24"/>
          <w:szCs w:val="24"/>
        </w:rPr>
      </w:pPr>
      <w:r w:rsidRPr="006F30C0">
        <w:rPr>
          <w:rFonts w:ascii="Arial" w:hAnsi="Arial" w:cs="Arial"/>
          <w:sz w:val="24"/>
          <w:szCs w:val="24"/>
        </w:rPr>
        <w:t xml:space="preserve">Студента слід </w:t>
      </w:r>
      <w:r w:rsidRPr="006F30C0">
        <w:rPr>
          <w:rFonts w:ascii="Arial" w:hAnsi="Arial" w:cs="Arial"/>
          <w:b/>
          <w:sz w:val="24"/>
          <w:szCs w:val="24"/>
        </w:rPr>
        <w:t>вважати атестованим</w:t>
      </w:r>
      <w:r w:rsidRPr="006F30C0">
        <w:rPr>
          <w:rFonts w:ascii="Arial" w:hAnsi="Arial" w:cs="Arial"/>
          <w:sz w:val="24"/>
          <w:szCs w:val="24"/>
        </w:rPr>
        <w:t xml:space="preserve">, якщо сума балів, одержаних за результатами поточної та модульної перевірки успішності, дорівнює або перевищує 60. </w:t>
      </w:r>
      <w:r w:rsidRPr="006F30C0">
        <w:rPr>
          <w:rFonts w:ascii="Arial" w:hAnsi="Arial" w:cs="Arial"/>
          <w:sz w:val="24"/>
          <w:szCs w:val="24"/>
        </w:rPr>
        <w:br w:type="page"/>
      </w:r>
    </w:p>
    <w:p w:rsidR="00BA33C1" w:rsidRPr="006F30C0" w:rsidRDefault="002A0332" w:rsidP="009E2147">
      <w:pPr>
        <w:pStyle w:val="BodyText2"/>
        <w:widowControl w:val="0"/>
        <w:spacing w:after="0" w:line="276" w:lineRule="auto"/>
        <w:jc w:val="center"/>
        <w:rPr>
          <w:rFonts w:ascii="Arial" w:hAnsi="Arial" w:cs="Arial"/>
          <w:b/>
          <w:sz w:val="24"/>
          <w:lang w:val="en-US"/>
        </w:rPr>
      </w:pPr>
      <w:r>
        <w:rPr>
          <w:rFonts w:ascii="Arial" w:hAnsi="Arial" w:cs="Arial"/>
          <w:b/>
          <w:sz w:val="24"/>
          <w:lang w:val="uk-UA"/>
        </w:rPr>
        <w:lastRenderedPageBreak/>
        <w:t xml:space="preserve">4.1.1. </w:t>
      </w:r>
      <w:r w:rsidR="0011539C" w:rsidRPr="006F30C0">
        <w:rPr>
          <w:rFonts w:ascii="Arial" w:hAnsi="Arial" w:cs="Arial"/>
          <w:b/>
          <w:sz w:val="24"/>
          <w:lang w:val="uk-UA"/>
        </w:rPr>
        <w:t xml:space="preserve">Розподіл балів за тижнями </w:t>
      </w:r>
    </w:p>
    <w:p w:rsidR="00DA4727" w:rsidRPr="006F30C0" w:rsidRDefault="00DA4727" w:rsidP="009E2147">
      <w:pPr>
        <w:pStyle w:val="BodyText2"/>
        <w:widowControl w:val="0"/>
        <w:spacing w:after="0" w:line="276" w:lineRule="auto"/>
        <w:jc w:val="center"/>
        <w:rPr>
          <w:rFonts w:ascii="Arial" w:hAnsi="Arial" w:cs="Arial"/>
          <w:b/>
          <w:sz w:val="24"/>
          <w:lang w:val="uk-UA"/>
        </w:rPr>
      </w:pPr>
      <w:r w:rsidRPr="006F30C0">
        <w:rPr>
          <w:rFonts w:ascii="Arial" w:hAnsi="Arial" w:cs="Arial"/>
          <w:b/>
          <w:sz w:val="24"/>
          <w:lang w:val="uk-UA"/>
        </w:rPr>
        <w:t>3, 4 семестри</w:t>
      </w:r>
    </w:p>
    <w:p w:rsidR="00BA33C1" w:rsidRPr="006F30C0" w:rsidRDefault="00BA33C1" w:rsidP="009E2147">
      <w:pPr>
        <w:pStyle w:val="BodyText2"/>
        <w:widowControl w:val="0"/>
        <w:spacing w:after="0" w:line="276" w:lineRule="auto"/>
        <w:jc w:val="center"/>
        <w:rPr>
          <w:rFonts w:ascii="Arial" w:hAnsi="Arial" w:cs="Arial"/>
          <w:b/>
          <w:i/>
          <w:sz w:val="24"/>
          <w:lang w:val="uk-UA"/>
        </w:rPr>
      </w:pPr>
    </w:p>
    <w:tbl>
      <w:tblPr>
        <w:tblW w:w="9216"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7" w:type="dxa"/>
        </w:tblCellMar>
        <w:tblLook w:val="04A0"/>
      </w:tblPr>
      <w:tblGrid>
        <w:gridCol w:w="1262"/>
        <w:gridCol w:w="1789"/>
        <w:gridCol w:w="1700"/>
        <w:gridCol w:w="850"/>
        <w:gridCol w:w="849"/>
        <w:gridCol w:w="850"/>
        <w:gridCol w:w="992"/>
        <w:gridCol w:w="924"/>
      </w:tblGrid>
      <w:tr w:rsidR="009E2147" w:rsidRPr="006F30C0" w:rsidTr="00D53021">
        <w:trPr>
          <w:cantSplit/>
          <w:trHeight w:hRule="exact" w:val="2469"/>
          <w:jc w:val="center"/>
        </w:trPr>
        <w:tc>
          <w:tcPr>
            <w:tcW w:w="4751" w:type="dxa"/>
            <w:gridSpan w:val="3"/>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tabs>
                <w:tab w:val="left" w:pos="156"/>
              </w:tabs>
              <w:spacing w:after="0"/>
              <w:jc w:val="center"/>
              <w:rPr>
                <w:rFonts w:ascii="Arial" w:hAnsi="Arial" w:cs="Arial"/>
                <w:b/>
                <w:sz w:val="24"/>
                <w:szCs w:val="24"/>
              </w:rPr>
            </w:pPr>
            <w:r w:rsidRPr="006F30C0">
              <w:rPr>
                <w:rFonts w:ascii="Arial" w:hAnsi="Arial" w:cs="Arial"/>
                <w:b/>
                <w:sz w:val="24"/>
                <w:szCs w:val="24"/>
              </w:rPr>
              <w:t>Теми змістового модуля</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D53021" w:rsidRPr="006F30C0" w:rsidRDefault="00D53021" w:rsidP="009E2147">
            <w:pPr>
              <w:spacing w:after="0"/>
              <w:ind w:left="-89" w:right="-65"/>
              <w:jc w:val="center"/>
              <w:rPr>
                <w:rFonts w:ascii="Arial" w:hAnsi="Arial" w:cs="Arial"/>
                <w:b/>
                <w:bCs/>
                <w:sz w:val="24"/>
                <w:szCs w:val="24"/>
              </w:rPr>
            </w:pPr>
            <w:r w:rsidRPr="006F30C0">
              <w:rPr>
                <w:rFonts w:ascii="Arial" w:hAnsi="Arial" w:cs="Arial"/>
                <w:b/>
                <w:bCs/>
                <w:sz w:val="24"/>
                <w:szCs w:val="24"/>
              </w:rPr>
              <w:t>Практичні заняття</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D53021" w:rsidRPr="006F30C0" w:rsidRDefault="00D53021" w:rsidP="009E2147">
            <w:pPr>
              <w:spacing w:after="0"/>
              <w:ind w:left="-89" w:right="-65"/>
              <w:jc w:val="center"/>
              <w:rPr>
                <w:rFonts w:ascii="Arial" w:hAnsi="Arial" w:cs="Arial"/>
                <w:b/>
                <w:bCs/>
                <w:sz w:val="24"/>
                <w:szCs w:val="24"/>
              </w:rPr>
            </w:pPr>
            <w:r w:rsidRPr="006F30C0">
              <w:rPr>
                <w:rFonts w:ascii="Arial" w:hAnsi="Arial" w:cs="Arial"/>
                <w:b/>
                <w:bCs/>
                <w:sz w:val="24"/>
                <w:szCs w:val="24"/>
              </w:rPr>
              <w:t>Презентація</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D53021" w:rsidRPr="006F30C0" w:rsidRDefault="00D53021" w:rsidP="009E2147">
            <w:pPr>
              <w:spacing w:after="0"/>
              <w:ind w:left="-89" w:right="-65"/>
              <w:jc w:val="center"/>
              <w:rPr>
                <w:rFonts w:ascii="Arial" w:hAnsi="Arial" w:cs="Arial"/>
                <w:b/>
                <w:bCs/>
                <w:sz w:val="24"/>
                <w:szCs w:val="24"/>
              </w:rPr>
            </w:pPr>
            <w:r w:rsidRPr="006F30C0">
              <w:rPr>
                <w:rFonts w:ascii="Arial" w:hAnsi="Arial" w:cs="Arial"/>
                <w:b/>
                <w:bCs/>
                <w:sz w:val="24"/>
                <w:szCs w:val="24"/>
              </w:rPr>
              <w:t>Самостійна робота</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D53021" w:rsidRPr="006F30C0" w:rsidRDefault="00D53021" w:rsidP="009E2147">
            <w:pPr>
              <w:spacing w:after="0"/>
              <w:ind w:left="-89" w:right="-65"/>
              <w:jc w:val="center"/>
              <w:rPr>
                <w:rFonts w:ascii="Arial" w:hAnsi="Arial" w:cs="Arial"/>
                <w:b/>
                <w:bCs/>
                <w:sz w:val="24"/>
                <w:szCs w:val="24"/>
              </w:rPr>
            </w:pPr>
            <w:r w:rsidRPr="006F30C0">
              <w:rPr>
                <w:rFonts w:ascii="Arial" w:hAnsi="Arial" w:cs="Arial"/>
                <w:b/>
                <w:bCs/>
                <w:sz w:val="24"/>
                <w:szCs w:val="24"/>
              </w:rPr>
              <w:t>Письмова</w:t>
            </w:r>
          </w:p>
          <w:p w:rsidR="00D53021" w:rsidRPr="006F30C0" w:rsidRDefault="00D53021" w:rsidP="009E2147">
            <w:pPr>
              <w:spacing w:after="0"/>
              <w:ind w:left="-89" w:right="-65"/>
              <w:jc w:val="center"/>
              <w:rPr>
                <w:rFonts w:ascii="Arial" w:hAnsi="Arial" w:cs="Arial"/>
                <w:b/>
                <w:bCs/>
                <w:sz w:val="24"/>
                <w:szCs w:val="24"/>
              </w:rPr>
            </w:pPr>
            <w:r w:rsidRPr="006F30C0">
              <w:rPr>
                <w:rFonts w:ascii="Arial" w:hAnsi="Arial" w:cs="Arial"/>
                <w:b/>
                <w:bCs/>
                <w:sz w:val="24"/>
                <w:szCs w:val="24"/>
              </w:rPr>
              <w:t>контрольна робота</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D53021" w:rsidRPr="006F30C0" w:rsidRDefault="00D53021" w:rsidP="009E2147">
            <w:pPr>
              <w:spacing w:after="0"/>
              <w:ind w:left="-89" w:right="-65"/>
              <w:jc w:val="center"/>
              <w:rPr>
                <w:rFonts w:ascii="Arial" w:hAnsi="Arial" w:cs="Arial"/>
                <w:b/>
                <w:bCs/>
                <w:sz w:val="24"/>
                <w:szCs w:val="24"/>
              </w:rPr>
            </w:pPr>
            <w:r w:rsidRPr="006F30C0">
              <w:rPr>
                <w:rFonts w:ascii="Arial" w:hAnsi="Arial" w:cs="Arial"/>
                <w:b/>
                <w:bCs/>
                <w:sz w:val="24"/>
                <w:szCs w:val="24"/>
              </w:rPr>
              <w:t>Усього</w:t>
            </w:r>
          </w:p>
        </w:tc>
      </w:tr>
      <w:tr w:rsidR="009E2147" w:rsidRPr="006F30C0" w:rsidTr="00DA4727">
        <w:trPr>
          <w:cantSplit/>
          <w:trHeight w:hRule="exact" w:val="402"/>
          <w:jc w:val="center"/>
        </w:trPr>
        <w:tc>
          <w:tcPr>
            <w:tcW w:w="4751" w:type="dxa"/>
            <w:gridSpan w:val="3"/>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A4727" w:rsidRPr="006F30C0" w:rsidRDefault="00DA4727" w:rsidP="009E2147">
            <w:pPr>
              <w:tabs>
                <w:tab w:val="left" w:pos="156"/>
              </w:tabs>
              <w:spacing w:after="0"/>
              <w:jc w:val="center"/>
              <w:rPr>
                <w:rFonts w:ascii="Arial" w:hAnsi="Arial" w:cs="Arial"/>
                <w:b/>
                <w:sz w:val="24"/>
                <w:szCs w:val="24"/>
                <w:lang w:val="en-US"/>
              </w:rPr>
            </w:pPr>
            <w:r w:rsidRPr="006F30C0">
              <w:rPr>
                <w:rFonts w:ascii="Arial" w:hAnsi="Arial" w:cs="Arial"/>
                <w:b/>
                <w:sz w:val="24"/>
                <w:szCs w:val="24"/>
                <w:lang w:val="en-US"/>
              </w:rPr>
              <w:t>1</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A4727" w:rsidRPr="006F30C0" w:rsidRDefault="00DA4727" w:rsidP="009E2147">
            <w:pPr>
              <w:spacing w:after="0"/>
              <w:ind w:left="-89" w:right="-65"/>
              <w:jc w:val="center"/>
              <w:rPr>
                <w:rFonts w:ascii="Arial" w:hAnsi="Arial" w:cs="Arial"/>
                <w:b/>
                <w:bCs/>
                <w:sz w:val="24"/>
                <w:szCs w:val="24"/>
                <w:lang w:val="en-US"/>
              </w:rPr>
            </w:pPr>
            <w:r w:rsidRPr="006F30C0">
              <w:rPr>
                <w:rFonts w:ascii="Arial" w:hAnsi="Arial" w:cs="Arial"/>
                <w:b/>
                <w:bCs/>
                <w:sz w:val="24"/>
                <w:szCs w:val="24"/>
                <w:lang w:val="en-US"/>
              </w:rPr>
              <w:t>2</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A4727" w:rsidRPr="006F30C0" w:rsidRDefault="00DA4727" w:rsidP="009E2147">
            <w:pPr>
              <w:spacing w:after="0"/>
              <w:ind w:left="-89" w:right="-65"/>
              <w:jc w:val="center"/>
              <w:rPr>
                <w:rFonts w:ascii="Arial" w:hAnsi="Arial" w:cs="Arial"/>
                <w:b/>
                <w:bCs/>
                <w:sz w:val="24"/>
                <w:szCs w:val="24"/>
                <w:lang w:val="en-US"/>
              </w:rPr>
            </w:pPr>
            <w:r w:rsidRPr="006F30C0">
              <w:rPr>
                <w:rFonts w:ascii="Arial" w:hAnsi="Arial" w:cs="Arial"/>
                <w:b/>
                <w:bCs/>
                <w:sz w:val="24"/>
                <w:szCs w:val="24"/>
                <w:lang w:val="en-US"/>
              </w:rPr>
              <w:t>3</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A4727" w:rsidRPr="006F30C0" w:rsidRDefault="00DA4727" w:rsidP="009E2147">
            <w:pPr>
              <w:spacing w:after="0"/>
              <w:ind w:left="-89" w:right="-65"/>
              <w:jc w:val="center"/>
              <w:rPr>
                <w:rFonts w:ascii="Arial" w:hAnsi="Arial" w:cs="Arial"/>
                <w:b/>
                <w:bCs/>
                <w:sz w:val="24"/>
                <w:szCs w:val="24"/>
                <w:lang w:val="en-US"/>
              </w:rPr>
            </w:pPr>
            <w:r w:rsidRPr="006F30C0">
              <w:rPr>
                <w:rFonts w:ascii="Arial" w:hAnsi="Arial" w:cs="Arial"/>
                <w:b/>
                <w:bCs/>
                <w:sz w:val="24"/>
                <w:szCs w:val="24"/>
                <w:lang w:val="en-US"/>
              </w:rPr>
              <w:t>4</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A4727" w:rsidRPr="006F30C0" w:rsidRDefault="00DA4727" w:rsidP="009E2147">
            <w:pPr>
              <w:spacing w:after="0"/>
              <w:ind w:left="-89" w:right="-65"/>
              <w:jc w:val="center"/>
              <w:rPr>
                <w:rFonts w:ascii="Arial" w:hAnsi="Arial" w:cs="Arial"/>
                <w:b/>
                <w:bCs/>
                <w:sz w:val="24"/>
                <w:szCs w:val="24"/>
                <w:lang w:val="en-US"/>
              </w:rPr>
            </w:pPr>
            <w:r w:rsidRPr="006F30C0">
              <w:rPr>
                <w:rFonts w:ascii="Arial" w:hAnsi="Arial" w:cs="Arial"/>
                <w:b/>
                <w:bCs/>
                <w:sz w:val="24"/>
                <w:szCs w:val="24"/>
                <w:lang w:val="en-US"/>
              </w:rPr>
              <w:t>5</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A4727" w:rsidRPr="006F30C0" w:rsidRDefault="00DA4727" w:rsidP="009E2147">
            <w:pPr>
              <w:spacing w:after="0"/>
              <w:ind w:left="-89" w:right="-65"/>
              <w:jc w:val="center"/>
              <w:rPr>
                <w:rFonts w:ascii="Arial" w:hAnsi="Arial" w:cs="Arial"/>
                <w:b/>
                <w:bCs/>
                <w:sz w:val="24"/>
                <w:szCs w:val="24"/>
                <w:lang w:val="en-US"/>
              </w:rPr>
            </w:pPr>
            <w:r w:rsidRPr="006F30C0">
              <w:rPr>
                <w:rFonts w:ascii="Arial" w:hAnsi="Arial" w:cs="Arial"/>
                <w:b/>
                <w:bCs/>
                <w:sz w:val="24"/>
                <w:szCs w:val="24"/>
                <w:lang w:val="en-US"/>
              </w:rPr>
              <w:t>6</w:t>
            </w:r>
          </w:p>
        </w:tc>
      </w:tr>
      <w:tr w:rsidR="009E2147" w:rsidRPr="006F30C0" w:rsidTr="00D53021">
        <w:trPr>
          <w:trHeight w:val="501"/>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D53021" w:rsidRPr="006F30C0" w:rsidRDefault="00D53021" w:rsidP="009E2147">
            <w:pPr>
              <w:spacing w:after="0"/>
              <w:jc w:val="center"/>
              <w:rPr>
                <w:rFonts w:ascii="Arial" w:hAnsi="Arial" w:cs="Arial"/>
                <w:b/>
                <w:sz w:val="24"/>
                <w:szCs w:val="24"/>
              </w:rPr>
            </w:pPr>
            <w:r w:rsidRPr="006F30C0">
              <w:rPr>
                <w:rFonts w:ascii="Arial" w:hAnsi="Arial" w:cs="Arial"/>
                <w:b/>
                <w:sz w:val="24"/>
                <w:szCs w:val="24"/>
              </w:rPr>
              <w:t>Змістовий модуль 1.</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Тема 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D53021">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Тема 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 xml:space="preserve">2 тиждень </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D53021">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Тема 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D53021">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AC053B" w:rsidP="009E2147">
            <w:pPr>
              <w:spacing w:after="0"/>
              <w:rPr>
                <w:rFonts w:ascii="Arial" w:hAnsi="Arial" w:cs="Arial"/>
                <w:b/>
                <w:bCs/>
                <w:sz w:val="24"/>
                <w:szCs w:val="24"/>
              </w:rPr>
            </w:pPr>
            <w:r w:rsidRPr="006F30C0">
              <w:rPr>
                <w:rFonts w:ascii="Arial" w:hAnsi="Arial" w:cs="Arial"/>
                <w:b/>
                <w:bCs/>
                <w:sz w:val="24"/>
                <w:szCs w:val="24"/>
              </w:rPr>
              <w:t>Тема 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D53021">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AC053B" w:rsidRPr="006F30C0">
              <w:rPr>
                <w:rFonts w:ascii="Arial" w:hAnsi="Arial" w:cs="Arial"/>
                <w:b/>
                <w:bCs/>
                <w:sz w:val="24"/>
                <w:szCs w:val="24"/>
              </w:rPr>
              <w:t>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D53021">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AC053B" w:rsidRPr="006F30C0">
              <w:rPr>
                <w:rFonts w:ascii="Arial" w:hAnsi="Arial" w:cs="Arial"/>
                <w:b/>
                <w:bCs/>
                <w:sz w:val="24"/>
                <w:szCs w:val="24"/>
              </w:rPr>
              <w:t>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D53021">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AC053B" w:rsidRPr="006F30C0">
              <w:rPr>
                <w:rFonts w:ascii="Arial" w:hAnsi="Arial" w:cs="Arial"/>
                <w:b/>
                <w:bCs/>
                <w:sz w:val="24"/>
                <w:szCs w:val="24"/>
              </w:rPr>
              <w:t>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7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8</w:t>
            </w:r>
          </w:p>
        </w:tc>
      </w:tr>
      <w:tr w:rsidR="009E2147" w:rsidRPr="006F30C0" w:rsidTr="00D53021">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Модульний контроль</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8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D53021">
        <w:trPr>
          <w:trHeight w:val="477"/>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D53021" w:rsidRPr="006F30C0" w:rsidRDefault="00D53021" w:rsidP="009E2147">
            <w:pPr>
              <w:spacing w:after="0"/>
              <w:jc w:val="center"/>
              <w:rPr>
                <w:rFonts w:ascii="Arial" w:hAnsi="Arial" w:cs="Arial"/>
                <w:b/>
                <w:sz w:val="24"/>
                <w:szCs w:val="24"/>
              </w:rPr>
            </w:pPr>
            <w:r w:rsidRPr="006F30C0">
              <w:rPr>
                <w:rFonts w:ascii="Arial" w:hAnsi="Arial" w:cs="Arial"/>
                <w:b/>
                <w:sz w:val="24"/>
                <w:szCs w:val="24"/>
              </w:rPr>
              <w:t>Змістовий модуль 2.</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2</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9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4B0A40"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D53021">
        <w:trPr>
          <w:trHeight w:val="401"/>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2</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10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D53021">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B742A1" w:rsidP="009E2147">
            <w:pPr>
              <w:spacing w:after="0"/>
              <w:rPr>
                <w:rFonts w:ascii="Arial" w:hAnsi="Arial" w:cs="Arial"/>
                <w:b/>
                <w:bCs/>
                <w:sz w:val="24"/>
                <w:szCs w:val="24"/>
              </w:rPr>
            </w:pPr>
            <w:r w:rsidRPr="006F30C0">
              <w:rPr>
                <w:rFonts w:ascii="Arial" w:hAnsi="Arial" w:cs="Arial"/>
                <w:b/>
                <w:bCs/>
                <w:sz w:val="24"/>
                <w:szCs w:val="24"/>
              </w:rPr>
              <w:t>Тема 2</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D53021">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2</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12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D53021">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D53021">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D53021">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10</w:t>
            </w:r>
          </w:p>
        </w:tc>
      </w:tr>
      <w:tr w:rsidR="009E2147" w:rsidRPr="006F30C0" w:rsidTr="00D53021">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rPr>
                <w:rFonts w:ascii="Arial" w:hAnsi="Arial" w:cs="Arial"/>
                <w:b/>
                <w:bCs/>
                <w:sz w:val="24"/>
                <w:szCs w:val="24"/>
              </w:rPr>
            </w:pPr>
            <w:r w:rsidRPr="006F30C0">
              <w:rPr>
                <w:rFonts w:ascii="Arial" w:hAnsi="Arial" w:cs="Arial"/>
                <w:b/>
                <w:bCs/>
                <w:sz w:val="24"/>
                <w:szCs w:val="24"/>
              </w:rPr>
              <w:t>Модульний контроль</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D53021">
        <w:trPr>
          <w:trHeight w:val="525"/>
          <w:jc w:val="center"/>
        </w:trPr>
        <w:tc>
          <w:tcPr>
            <w:tcW w:w="4751" w:type="dxa"/>
            <w:gridSpan w:val="3"/>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6F30C0" w:rsidRDefault="00D53021" w:rsidP="009E2147">
            <w:pPr>
              <w:spacing w:after="0"/>
              <w:jc w:val="center"/>
              <w:rPr>
                <w:rFonts w:ascii="Arial" w:hAnsi="Arial" w:cs="Arial"/>
                <w:sz w:val="24"/>
                <w:szCs w:val="24"/>
              </w:rPr>
            </w:pPr>
            <w:r w:rsidRPr="006F30C0">
              <w:rPr>
                <w:rFonts w:ascii="Arial" w:hAnsi="Arial" w:cs="Arial"/>
                <w:b/>
                <w:bCs/>
                <w:sz w:val="24"/>
                <w:szCs w:val="24"/>
              </w:rPr>
              <w:t>Усього</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2A0332" w:rsidRDefault="004B0A40" w:rsidP="009E2147">
            <w:pPr>
              <w:spacing w:after="0"/>
              <w:jc w:val="center"/>
              <w:rPr>
                <w:rFonts w:ascii="Arial" w:hAnsi="Arial" w:cs="Arial"/>
                <w:b/>
                <w:sz w:val="24"/>
                <w:szCs w:val="24"/>
              </w:rPr>
            </w:pPr>
            <w:r w:rsidRPr="002A0332">
              <w:rPr>
                <w:rFonts w:ascii="Arial" w:hAnsi="Arial" w:cs="Arial"/>
                <w:b/>
                <w:sz w:val="24"/>
                <w:szCs w:val="24"/>
              </w:rPr>
              <w:t>48</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2A0332" w:rsidRDefault="004B0A40" w:rsidP="009E2147">
            <w:pPr>
              <w:spacing w:after="0"/>
              <w:jc w:val="center"/>
              <w:rPr>
                <w:rFonts w:ascii="Arial" w:hAnsi="Arial" w:cs="Arial"/>
                <w:b/>
                <w:sz w:val="24"/>
                <w:szCs w:val="24"/>
              </w:rPr>
            </w:pPr>
            <w:r w:rsidRPr="002A0332">
              <w:rPr>
                <w:rFonts w:ascii="Arial" w:hAnsi="Arial" w:cs="Arial"/>
                <w:b/>
                <w:sz w:val="24"/>
                <w:szCs w:val="24"/>
              </w:rPr>
              <w:t>16</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2A0332" w:rsidRDefault="004B0A40" w:rsidP="009E2147">
            <w:pPr>
              <w:spacing w:after="0"/>
              <w:jc w:val="center"/>
              <w:rPr>
                <w:rFonts w:ascii="Arial" w:hAnsi="Arial" w:cs="Arial"/>
                <w:b/>
                <w:sz w:val="24"/>
                <w:szCs w:val="24"/>
              </w:rPr>
            </w:pPr>
            <w:r w:rsidRPr="002A0332">
              <w:rPr>
                <w:rFonts w:ascii="Arial" w:hAnsi="Arial" w:cs="Arial"/>
                <w:b/>
                <w:sz w:val="24"/>
                <w:szCs w:val="24"/>
              </w:rPr>
              <w:t>12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2A0332" w:rsidRDefault="00D53021" w:rsidP="009E2147">
            <w:pPr>
              <w:spacing w:after="0"/>
              <w:jc w:val="center"/>
              <w:rPr>
                <w:rFonts w:ascii="Arial" w:hAnsi="Arial" w:cs="Arial"/>
                <w:b/>
                <w:sz w:val="24"/>
                <w:szCs w:val="24"/>
              </w:rPr>
            </w:pPr>
            <w:r w:rsidRPr="002A0332">
              <w:rPr>
                <w:rFonts w:ascii="Arial" w:hAnsi="Arial" w:cs="Arial"/>
                <w:b/>
                <w:sz w:val="24"/>
                <w:szCs w:val="24"/>
              </w:rPr>
              <w:t>24</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D53021" w:rsidRPr="002A0332" w:rsidRDefault="00D53021" w:rsidP="009E2147">
            <w:pPr>
              <w:spacing w:after="0"/>
              <w:jc w:val="center"/>
              <w:rPr>
                <w:rFonts w:ascii="Arial" w:hAnsi="Arial" w:cs="Arial"/>
                <w:b/>
                <w:sz w:val="24"/>
                <w:szCs w:val="24"/>
              </w:rPr>
            </w:pPr>
            <w:r w:rsidRPr="002A0332">
              <w:rPr>
                <w:rFonts w:ascii="Arial" w:hAnsi="Arial" w:cs="Arial"/>
                <w:b/>
                <w:sz w:val="24"/>
                <w:szCs w:val="24"/>
              </w:rPr>
              <w:t>100</w:t>
            </w:r>
          </w:p>
        </w:tc>
      </w:tr>
      <w:tr w:rsidR="009E2147" w:rsidRPr="006F30C0" w:rsidTr="00122F78">
        <w:trPr>
          <w:trHeight w:val="501"/>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jc w:val="center"/>
              <w:rPr>
                <w:rFonts w:ascii="Arial" w:hAnsi="Arial" w:cs="Arial"/>
                <w:b/>
                <w:sz w:val="24"/>
                <w:szCs w:val="24"/>
              </w:rPr>
            </w:pPr>
            <w:r w:rsidRPr="006F30C0">
              <w:rPr>
                <w:rFonts w:ascii="Arial" w:hAnsi="Arial" w:cs="Arial"/>
                <w:b/>
                <w:sz w:val="24"/>
                <w:szCs w:val="24"/>
              </w:rPr>
              <w:t>Змістовий модуль 3.</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4</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4</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 xml:space="preserve">2 тиждень </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4</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5</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5</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6</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6</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7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Модульний контроль</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122F78">
        <w:trPr>
          <w:trHeight w:val="477"/>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jc w:val="center"/>
              <w:rPr>
                <w:rFonts w:ascii="Arial" w:hAnsi="Arial" w:cs="Arial"/>
                <w:b/>
                <w:sz w:val="24"/>
                <w:szCs w:val="24"/>
              </w:rPr>
            </w:pPr>
            <w:r w:rsidRPr="006F30C0">
              <w:rPr>
                <w:rFonts w:ascii="Arial" w:hAnsi="Arial" w:cs="Arial"/>
                <w:b/>
                <w:sz w:val="24"/>
                <w:szCs w:val="24"/>
              </w:rPr>
              <w:t>Змістовий модуль 4.</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7</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9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401"/>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7</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10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7</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7</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7</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7</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7</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10</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Модульний контроль</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122F78">
        <w:trPr>
          <w:trHeight w:val="525"/>
          <w:jc w:val="center"/>
        </w:trPr>
        <w:tc>
          <w:tcPr>
            <w:tcW w:w="4751" w:type="dxa"/>
            <w:gridSpan w:val="3"/>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b/>
                <w:bCs/>
                <w:sz w:val="24"/>
                <w:szCs w:val="24"/>
              </w:rPr>
              <w:t>Усього</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48</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16</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24</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100</w:t>
            </w:r>
          </w:p>
        </w:tc>
      </w:tr>
    </w:tbl>
    <w:p w:rsidR="00A549DB" w:rsidRPr="006F30C0" w:rsidRDefault="00A549DB" w:rsidP="002A0332">
      <w:pPr>
        <w:pStyle w:val="BodyText2"/>
        <w:widowControl w:val="0"/>
        <w:spacing w:after="0" w:line="240" w:lineRule="auto"/>
        <w:rPr>
          <w:rFonts w:ascii="Arial" w:hAnsi="Arial" w:cs="Arial"/>
          <w:b/>
          <w:sz w:val="24"/>
          <w:lang w:val="uk-UA"/>
        </w:rPr>
      </w:pPr>
    </w:p>
    <w:p w:rsidR="002A0332" w:rsidRPr="006F30C0" w:rsidRDefault="002A0332" w:rsidP="002A0332">
      <w:pPr>
        <w:pStyle w:val="BodyText2"/>
        <w:widowControl w:val="0"/>
        <w:spacing w:after="0" w:line="240" w:lineRule="auto"/>
        <w:jc w:val="center"/>
        <w:rPr>
          <w:rFonts w:ascii="Arial" w:hAnsi="Arial" w:cs="Arial"/>
          <w:b/>
          <w:sz w:val="24"/>
          <w:lang w:val="en-US"/>
        </w:rPr>
      </w:pPr>
      <w:r>
        <w:rPr>
          <w:rFonts w:ascii="Arial" w:hAnsi="Arial" w:cs="Arial"/>
          <w:b/>
          <w:sz w:val="24"/>
          <w:lang w:val="uk-UA"/>
        </w:rPr>
        <w:t xml:space="preserve">4.1.2. </w:t>
      </w:r>
      <w:r w:rsidRPr="006F30C0">
        <w:rPr>
          <w:rFonts w:ascii="Arial" w:hAnsi="Arial" w:cs="Arial"/>
          <w:b/>
          <w:sz w:val="24"/>
          <w:lang w:val="uk-UA"/>
        </w:rPr>
        <w:t xml:space="preserve">Розподіл балів за тижнями </w:t>
      </w:r>
    </w:p>
    <w:p w:rsidR="00DA4727" w:rsidRPr="006F30C0" w:rsidRDefault="00DA4727" w:rsidP="002A0332">
      <w:pPr>
        <w:pStyle w:val="BodyText2"/>
        <w:widowControl w:val="0"/>
        <w:spacing w:after="0" w:line="240" w:lineRule="auto"/>
        <w:jc w:val="center"/>
        <w:rPr>
          <w:rFonts w:ascii="Arial" w:hAnsi="Arial" w:cs="Arial"/>
          <w:b/>
          <w:sz w:val="24"/>
          <w:lang w:val="uk-UA"/>
        </w:rPr>
      </w:pPr>
      <w:r w:rsidRPr="006F30C0">
        <w:rPr>
          <w:rFonts w:ascii="Arial" w:hAnsi="Arial" w:cs="Arial"/>
          <w:b/>
          <w:sz w:val="24"/>
          <w:lang w:val="uk-UA"/>
        </w:rPr>
        <w:t>5, 6 семестри</w:t>
      </w:r>
    </w:p>
    <w:p w:rsidR="00A549DB" w:rsidRPr="006F30C0" w:rsidRDefault="00A549DB" w:rsidP="002A0332">
      <w:pPr>
        <w:spacing w:after="0" w:line="240" w:lineRule="auto"/>
        <w:rPr>
          <w:rFonts w:ascii="Arial" w:hAnsi="Arial" w:cs="Arial"/>
          <w:sz w:val="24"/>
          <w:szCs w:val="24"/>
        </w:rPr>
      </w:pPr>
    </w:p>
    <w:tbl>
      <w:tblPr>
        <w:tblW w:w="9216"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7" w:type="dxa"/>
        </w:tblCellMar>
        <w:tblLook w:val="04A0"/>
      </w:tblPr>
      <w:tblGrid>
        <w:gridCol w:w="1262"/>
        <w:gridCol w:w="1789"/>
        <w:gridCol w:w="1700"/>
        <w:gridCol w:w="850"/>
        <w:gridCol w:w="849"/>
        <w:gridCol w:w="850"/>
        <w:gridCol w:w="992"/>
        <w:gridCol w:w="924"/>
      </w:tblGrid>
      <w:tr w:rsidR="009E2147" w:rsidRPr="006F30C0" w:rsidTr="00A549DB">
        <w:trPr>
          <w:cantSplit/>
          <w:trHeight w:hRule="exact" w:val="2727"/>
          <w:jc w:val="center"/>
        </w:trPr>
        <w:tc>
          <w:tcPr>
            <w:tcW w:w="4751" w:type="dxa"/>
            <w:gridSpan w:val="3"/>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tabs>
                <w:tab w:val="left" w:pos="156"/>
              </w:tabs>
              <w:spacing w:after="0"/>
              <w:jc w:val="center"/>
              <w:rPr>
                <w:rFonts w:ascii="Arial" w:hAnsi="Arial" w:cs="Arial"/>
                <w:b/>
                <w:sz w:val="24"/>
                <w:szCs w:val="24"/>
              </w:rPr>
            </w:pPr>
            <w:r w:rsidRPr="006F30C0">
              <w:rPr>
                <w:rFonts w:ascii="Arial" w:hAnsi="Arial" w:cs="Arial"/>
                <w:b/>
                <w:sz w:val="24"/>
                <w:szCs w:val="24"/>
              </w:rPr>
              <w:t>Теми змістового модуля</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ind w:left="-89" w:right="-65"/>
              <w:jc w:val="center"/>
              <w:rPr>
                <w:rFonts w:ascii="Arial" w:hAnsi="Arial" w:cs="Arial"/>
                <w:b/>
                <w:bCs/>
                <w:sz w:val="24"/>
                <w:szCs w:val="24"/>
              </w:rPr>
            </w:pPr>
            <w:r w:rsidRPr="006F30C0">
              <w:rPr>
                <w:rFonts w:ascii="Arial" w:hAnsi="Arial" w:cs="Arial"/>
                <w:b/>
                <w:bCs/>
                <w:sz w:val="24"/>
                <w:szCs w:val="24"/>
              </w:rPr>
              <w:t>Практичні заняття</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ind w:left="-89" w:right="-65"/>
              <w:jc w:val="center"/>
              <w:rPr>
                <w:rFonts w:ascii="Arial" w:hAnsi="Arial" w:cs="Arial"/>
                <w:b/>
                <w:bCs/>
                <w:sz w:val="24"/>
                <w:szCs w:val="24"/>
              </w:rPr>
            </w:pPr>
            <w:r w:rsidRPr="006F30C0">
              <w:rPr>
                <w:rFonts w:ascii="Arial" w:hAnsi="Arial" w:cs="Arial"/>
                <w:b/>
                <w:bCs/>
                <w:sz w:val="24"/>
                <w:szCs w:val="24"/>
              </w:rPr>
              <w:t>Презентація</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ind w:left="-89" w:right="-65"/>
              <w:jc w:val="center"/>
              <w:rPr>
                <w:rFonts w:ascii="Arial" w:hAnsi="Arial" w:cs="Arial"/>
                <w:b/>
                <w:bCs/>
                <w:sz w:val="24"/>
                <w:szCs w:val="24"/>
              </w:rPr>
            </w:pPr>
            <w:r w:rsidRPr="006F30C0">
              <w:rPr>
                <w:rFonts w:ascii="Arial" w:hAnsi="Arial" w:cs="Arial"/>
                <w:b/>
                <w:bCs/>
                <w:sz w:val="24"/>
                <w:szCs w:val="24"/>
              </w:rPr>
              <w:t>Самостійна робота</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ind w:left="-89" w:right="-65"/>
              <w:jc w:val="center"/>
              <w:rPr>
                <w:rFonts w:ascii="Arial" w:hAnsi="Arial" w:cs="Arial"/>
                <w:b/>
                <w:bCs/>
                <w:sz w:val="24"/>
                <w:szCs w:val="24"/>
              </w:rPr>
            </w:pPr>
            <w:r w:rsidRPr="006F30C0">
              <w:rPr>
                <w:rFonts w:ascii="Arial" w:hAnsi="Arial" w:cs="Arial"/>
                <w:b/>
                <w:bCs/>
                <w:sz w:val="24"/>
                <w:szCs w:val="24"/>
              </w:rPr>
              <w:t>Письмова</w:t>
            </w:r>
          </w:p>
          <w:p w:rsidR="00AA5414" w:rsidRPr="006F30C0" w:rsidRDefault="00AA5414" w:rsidP="009E2147">
            <w:pPr>
              <w:spacing w:after="0"/>
              <w:ind w:left="-89" w:right="-65"/>
              <w:jc w:val="center"/>
              <w:rPr>
                <w:rFonts w:ascii="Arial" w:hAnsi="Arial" w:cs="Arial"/>
                <w:b/>
                <w:bCs/>
                <w:sz w:val="24"/>
                <w:szCs w:val="24"/>
              </w:rPr>
            </w:pPr>
            <w:r w:rsidRPr="006F30C0">
              <w:rPr>
                <w:rFonts w:ascii="Arial" w:hAnsi="Arial" w:cs="Arial"/>
                <w:b/>
                <w:bCs/>
                <w:sz w:val="24"/>
                <w:szCs w:val="24"/>
              </w:rPr>
              <w:t>контрольна робота</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ind w:left="-89" w:right="-65"/>
              <w:jc w:val="center"/>
              <w:rPr>
                <w:rFonts w:ascii="Arial" w:hAnsi="Arial" w:cs="Arial"/>
                <w:b/>
                <w:bCs/>
                <w:sz w:val="24"/>
                <w:szCs w:val="24"/>
              </w:rPr>
            </w:pPr>
            <w:r w:rsidRPr="006F30C0">
              <w:rPr>
                <w:rFonts w:ascii="Arial" w:hAnsi="Arial" w:cs="Arial"/>
                <w:b/>
                <w:bCs/>
                <w:sz w:val="24"/>
                <w:szCs w:val="24"/>
              </w:rPr>
              <w:t>Усього</w:t>
            </w:r>
          </w:p>
        </w:tc>
      </w:tr>
      <w:tr w:rsidR="009E2147" w:rsidRPr="006F30C0" w:rsidTr="00122F78">
        <w:trPr>
          <w:trHeight w:val="501"/>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jc w:val="center"/>
              <w:rPr>
                <w:rFonts w:ascii="Arial" w:hAnsi="Arial" w:cs="Arial"/>
                <w:b/>
                <w:sz w:val="24"/>
                <w:szCs w:val="24"/>
              </w:rPr>
            </w:pPr>
            <w:r w:rsidRPr="006F30C0">
              <w:rPr>
                <w:rFonts w:ascii="Arial" w:hAnsi="Arial" w:cs="Arial"/>
                <w:b/>
                <w:sz w:val="24"/>
                <w:szCs w:val="24"/>
              </w:rPr>
              <w:t xml:space="preserve">Змістовий мод </w:t>
            </w:r>
            <w:proofErr w:type="spellStart"/>
            <w:r w:rsidRPr="006F30C0">
              <w:rPr>
                <w:rFonts w:ascii="Arial" w:hAnsi="Arial" w:cs="Arial"/>
                <w:b/>
                <w:sz w:val="24"/>
                <w:szCs w:val="24"/>
              </w:rPr>
              <w:t>мод</w:t>
            </w:r>
            <w:proofErr w:type="spellEnd"/>
            <w:r w:rsidRPr="006F30C0">
              <w:rPr>
                <w:rFonts w:ascii="Arial" w:hAnsi="Arial" w:cs="Arial"/>
                <w:b/>
                <w:sz w:val="24"/>
                <w:szCs w:val="24"/>
              </w:rPr>
              <w:t xml:space="preserve"> 5.</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8</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8</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 xml:space="preserve">2 тиждень </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8</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9</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9</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9</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9</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7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r>
      <w:tr w:rsidR="009E2147" w:rsidRPr="006F30C0" w:rsidTr="00B742A1">
        <w:trPr>
          <w:trHeight w:val="849"/>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Модульний контроль</w:t>
            </w:r>
          </w:p>
          <w:p w:rsidR="00A549DB" w:rsidRPr="006F30C0" w:rsidRDefault="00A549DB" w:rsidP="009E2147">
            <w:pPr>
              <w:spacing w:after="0"/>
              <w:rPr>
                <w:rFonts w:ascii="Arial" w:hAnsi="Arial" w:cs="Arial"/>
                <w:b/>
                <w:bCs/>
                <w:sz w:val="24"/>
                <w:szCs w:val="24"/>
              </w:rPr>
            </w:pP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122F78">
        <w:trPr>
          <w:trHeight w:val="477"/>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jc w:val="center"/>
              <w:rPr>
                <w:rFonts w:ascii="Arial" w:hAnsi="Arial" w:cs="Arial"/>
                <w:b/>
                <w:sz w:val="24"/>
                <w:szCs w:val="24"/>
              </w:rPr>
            </w:pPr>
            <w:r w:rsidRPr="006F30C0">
              <w:rPr>
                <w:rFonts w:ascii="Arial" w:hAnsi="Arial" w:cs="Arial"/>
                <w:b/>
                <w:sz w:val="24"/>
                <w:szCs w:val="24"/>
              </w:rPr>
              <w:t>Змістовий модуль 6.</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10</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9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401"/>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10</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10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10</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11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B742A1" w:rsidRPr="006F30C0">
              <w:rPr>
                <w:rFonts w:ascii="Arial" w:hAnsi="Arial" w:cs="Arial"/>
                <w:b/>
                <w:bCs/>
                <w:sz w:val="24"/>
                <w:szCs w:val="24"/>
              </w:rPr>
              <w:t>11</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12</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B742A1" w:rsidP="009E2147">
            <w:pPr>
              <w:spacing w:after="0"/>
              <w:rPr>
                <w:rFonts w:ascii="Arial" w:hAnsi="Arial" w:cs="Arial"/>
                <w:b/>
                <w:bCs/>
                <w:sz w:val="24"/>
                <w:szCs w:val="24"/>
              </w:rPr>
            </w:pPr>
            <w:r w:rsidRPr="006F30C0">
              <w:rPr>
                <w:rFonts w:ascii="Arial" w:hAnsi="Arial" w:cs="Arial"/>
                <w:b/>
                <w:bCs/>
                <w:sz w:val="24"/>
                <w:szCs w:val="24"/>
              </w:rPr>
              <w:t>Тема 12</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10</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Модульний контроль</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BE4E1B">
        <w:trPr>
          <w:trHeight w:val="329"/>
          <w:jc w:val="center"/>
        </w:trPr>
        <w:tc>
          <w:tcPr>
            <w:tcW w:w="4751" w:type="dxa"/>
            <w:gridSpan w:val="3"/>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b/>
                <w:bCs/>
                <w:sz w:val="24"/>
                <w:szCs w:val="24"/>
              </w:rPr>
              <w:t>Усього</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48</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16</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24</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100</w:t>
            </w:r>
          </w:p>
        </w:tc>
      </w:tr>
      <w:tr w:rsidR="009E2147" w:rsidRPr="006F30C0" w:rsidTr="00122F78">
        <w:trPr>
          <w:trHeight w:val="501"/>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jc w:val="center"/>
              <w:rPr>
                <w:rFonts w:ascii="Arial" w:hAnsi="Arial" w:cs="Arial"/>
                <w:b/>
                <w:sz w:val="24"/>
                <w:szCs w:val="24"/>
              </w:rPr>
            </w:pPr>
            <w:r w:rsidRPr="006F30C0">
              <w:rPr>
                <w:rFonts w:ascii="Arial" w:hAnsi="Arial" w:cs="Arial"/>
                <w:b/>
                <w:sz w:val="24"/>
                <w:szCs w:val="24"/>
              </w:rPr>
              <w:t>Змістовий модуль  7</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Тема 1</w:t>
            </w:r>
            <w:r w:rsidR="00ED6238" w:rsidRPr="006F30C0">
              <w:rPr>
                <w:rFonts w:ascii="Arial" w:hAnsi="Arial" w:cs="Arial"/>
                <w:b/>
                <w:bCs/>
                <w:sz w:val="24"/>
                <w:szCs w:val="24"/>
              </w:rPr>
              <w:t>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Тема 1</w:t>
            </w:r>
            <w:r w:rsidR="00ED6238" w:rsidRPr="006F30C0">
              <w:rPr>
                <w:rFonts w:ascii="Arial" w:hAnsi="Arial" w:cs="Arial"/>
                <w:b/>
                <w:bCs/>
                <w:sz w:val="24"/>
                <w:szCs w:val="24"/>
              </w:rPr>
              <w:t>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 xml:space="preserve">2 тиждень </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Тема 1</w:t>
            </w:r>
            <w:r w:rsidR="00ED6238" w:rsidRPr="006F30C0">
              <w:rPr>
                <w:rFonts w:ascii="Arial" w:hAnsi="Arial" w:cs="Arial"/>
                <w:b/>
                <w:bCs/>
                <w:sz w:val="24"/>
                <w:szCs w:val="24"/>
              </w:rPr>
              <w:t>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ED6238" w:rsidP="009E2147">
            <w:pPr>
              <w:spacing w:after="0"/>
              <w:rPr>
                <w:rFonts w:ascii="Arial" w:hAnsi="Arial" w:cs="Arial"/>
                <w:b/>
                <w:bCs/>
                <w:sz w:val="24"/>
                <w:szCs w:val="24"/>
              </w:rPr>
            </w:pPr>
            <w:r w:rsidRPr="006F30C0">
              <w:rPr>
                <w:rFonts w:ascii="Arial" w:hAnsi="Arial" w:cs="Arial"/>
                <w:b/>
                <w:bCs/>
                <w:sz w:val="24"/>
                <w:szCs w:val="24"/>
              </w:rPr>
              <w:t>Тема 13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ED6238" w:rsidP="009E2147">
            <w:pPr>
              <w:spacing w:after="0"/>
              <w:rPr>
                <w:rFonts w:ascii="Arial" w:hAnsi="Arial" w:cs="Arial"/>
                <w:b/>
                <w:bCs/>
                <w:sz w:val="24"/>
                <w:szCs w:val="24"/>
              </w:rPr>
            </w:pPr>
            <w:r w:rsidRPr="006F30C0">
              <w:rPr>
                <w:rFonts w:ascii="Arial" w:hAnsi="Arial" w:cs="Arial"/>
                <w:b/>
                <w:bCs/>
                <w:sz w:val="24"/>
                <w:szCs w:val="24"/>
              </w:rPr>
              <w:t>Тема 13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ED6238" w:rsidRPr="006F30C0">
              <w:rPr>
                <w:rFonts w:ascii="Arial" w:hAnsi="Arial" w:cs="Arial"/>
                <w:b/>
                <w:bCs/>
                <w:sz w:val="24"/>
                <w:szCs w:val="24"/>
              </w:rPr>
              <w:t>1</w:t>
            </w:r>
            <w:r w:rsidRPr="006F30C0">
              <w:rPr>
                <w:rFonts w:ascii="Arial" w:hAnsi="Arial" w:cs="Arial"/>
                <w:b/>
                <w:bCs/>
                <w:sz w:val="24"/>
                <w:szCs w:val="24"/>
              </w:rPr>
              <w:t>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ED6238" w:rsidP="009E2147">
            <w:pPr>
              <w:spacing w:after="0"/>
              <w:rPr>
                <w:rFonts w:ascii="Arial" w:hAnsi="Arial" w:cs="Arial"/>
                <w:b/>
                <w:bCs/>
                <w:sz w:val="24"/>
                <w:szCs w:val="24"/>
              </w:rPr>
            </w:pPr>
            <w:r w:rsidRPr="006F30C0">
              <w:rPr>
                <w:rFonts w:ascii="Arial" w:hAnsi="Arial" w:cs="Arial"/>
                <w:b/>
                <w:bCs/>
                <w:sz w:val="24"/>
                <w:szCs w:val="24"/>
              </w:rPr>
              <w:t>Тема 13</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7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r>
      <w:tr w:rsidR="009E2147" w:rsidRPr="006F30C0" w:rsidTr="00122F78">
        <w:trPr>
          <w:trHeight w:val="39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Модульний контроль</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122F78">
        <w:trPr>
          <w:trHeight w:val="477"/>
          <w:jc w:val="center"/>
        </w:trPr>
        <w:tc>
          <w:tcPr>
            <w:tcW w:w="126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textDirection w:val="btLr"/>
            <w:vAlign w:val="center"/>
          </w:tcPr>
          <w:p w:rsidR="00AA5414" w:rsidRPr="006F30C0" w:rsidRDefault="00AA5414" w:rsidP="009E2147">
            <w:pPr>
              <w:spacing w:after="0"/>
              <w:jc w:val="center"/>
              <w:rPr>
                <w:rFonts w:ascii="Arial" w:hAnsi="Arial" w:cs="Arial"/>
                <w:b/>
                <w:sz w:val="24"/>
                <w:szCs w:val="24"/>
              </w:rPr>
            </w:pPr>
            <w:r w:rsidRPr="006F30C0">
              <w:rPr>
                <w:rFonts w:ascii="Arial" w:hAnsi="Arial" w:cs="Arial"/>
                <w:b/>
                <w:sz w:val="24"/>
                <w:szCs w:val="24"/>
              </w:rPr>
              <w:t>Змістовий модуль 8.</w:t>
            </w: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AF2823" w:rsidRPr="006F30C0">
              <w:rPr>
                <w:rFonts w:ascii="Arial" w:hAnsi="Arial" w:cs="Arial"/>
                <w:b/>
                <w:bCs/>
                <w:sz w:val="24"/>
                <w:szCs w:val="24"/>
              </w:rPr>
              <w:t>14</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9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401"/>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AF2823" w:rsidRPr="006F30C0">
              <w:rPr>
                <w:rFonts w:ascii="Arial" w:hAnsi="Arial" w:cs="Arial"/>
                <w:b/>
                <w:bCs/>
                <w:sz w:val="24"/>
                <w:szCs w:val="24"/>
              </w:rPr>
              <w:t>14</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10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F2823" w:rsidP="009E2147">
            <w:pPr>
              <w:spacing w:after="0"/>
              <w:rPr>
                <w:rFonts w:ascii="Arial" w:hAnsi="Arial" w:cs="Arial"/>
                <w:b/>
                <w:bCs/>
                <w:sz w:val="24"/>
                <w:szCs w:val="24"/>
              </w:rPr>
            </w:pPr>
            <w:r w:rsidRPr="006F30C0">
              <w:rPr>
                <w:rFonts w:ascii="Arial" w:hAnsi="Arial" w:cs="Arial"/>
                <w:b/>
                <w:bCs/>
                <w:sz w:val="24"/>
                <w:szCs w:val="24"/>
              </w:rPr>
              <w:t>Тема 14</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11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 xml:space="preserve">Тема </w:t>
            </w:r>
            <w:r w:rsidR="00AF2823" w:rsidRPr="006F30C0">
              <w:rPr>
                <w:rFonts w:ascii="Arial" w:hAnsi="Arial" w:cs="Arial"/>
                <w:b/>
                <w:bCs/>
                <w:sz w:val="24"/>
                <w:szCs w:val="24"/>
              </w:rPr>
              <w:t>15</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F2823" w:rsidP="009E2147">
            <w:pPr>
              <w:spacing w:after="0"/>
              <w:rPr>
                <w:rFonts w:ascii="Arial" w:hAnsi="Arial" w:cs="Arial"/>
                <w:b/>
                <w:bCs/>
                <w:sz w:val="24"/>
                <w:szCs w:val="24"/>
              </w:rPr>
            </w:pPr>
            <w:r w:rsidRPr="006F30C0">
              <w:rPr>
                <w:rFonts w:ascii="Arial" w:hAnsi="Arial" w:cs="Arial"/>
                <w:b/>
                <w:bCs/>
                <w:sz w:val="24"/>
                <w:szCs w:val="24"/>
              </w:rPr>
              <w:t>Тема 15</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13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6</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F2823" w:rsidP="009E2147">
            <w:pPr>
              <w:spacing w:after="0"/>
              <w:rPr>
                <w:rFonts w:ascii="Arial" w:hAnsi="Arial" w:cs="Arial"/>
                <w:b/>
                <w:bCs/>
                <w:sz w:val="24"/>
                <w:szCs w:val="24"/>
              </w:rPr>
            </w:pPr>
            <w:r w:rsidRPr="006F30C0">
              <w:rPr>
                <w:rFonts w:ascii="Arial" w:hAnsi="Arial" w:cs="Arial"/>
                <w:b/>
                <w:bCs/>
                <w:sz w:val="24"/>
                <w:szCs w:val="24"/>
              </w:rPr>
              <w:t>Тема 15</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14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4</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F2823" w:rsidP="009E2147">
            <w:pPr>
              <w:spacing w:after="0"/>
              <w:rPr>
                <w:rFonts w:ascii="Arial" w:hAnsi="Arial" w:cs="Arial"/>
                <w:b/>
                <w:bCs/>
                <w:sz w:val="24"/>
                <w:szCs w:val="24"/>
              </w:rPr>
            </w:pPr>
            <w:r w:rsidRPr="006F30C0">
              <w:rPr>
                <w:rFonts w:ascii="Arial" w:hAnsi="Arial" w:cs="Arial"/>
                <w:b/>
                <w:bCs/>
                <w:sz w:val="24"/>
                <w:szCs w:val="24"/>
              </w:rPr>
              <w:t>Тема 15</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15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8</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10</w:t>
            </w:r>
          </w:p>
        </w:tc>
      </w:tr>
      <w:tr w:rsidR="009E2147" w:rsidRPr="006F30C0" w:rsidTr="00122F78">
        <w:trPr>
          <w:trHeight w:val="545"/>
          <w:jc w:val="center"/>
        </w:trPr>
        <w:tc>
          <w:tcPr>
            <w:tcW w:w="126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sz w:val="24"/>
                <w:szCs w:val="24"/>
              </w:rPr>
            </w:pPr>
          </w:p>
        </w:tc>
        <w:tc>
          <w:tcPr>
            <w:tcW w:w="178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rPr>
                <w:rFonts w:ascii="Arial" w:hAnsi="Arial" w:cs="Arial"/>
                <w:b/>
                <w:bCs/>
                <w:sz w:val="24"/>
                <w:szCs w:val="24"/>
              </w:rPr>
            </w:pPr>
            <w:r w:rsidRPr="006F30C0">
              <w:rPr>
                <w:rFonts w:ascii="Arial" w:hAnsi="Arial" w:cs="Arial"/>
                <w:b/>
                <w:bCs/>
                <w:sz w:val="24"/>
                <w:szCs w:val="24"/>
              </w:rPr>
              <w:t>Модульний контроль</w:t>
            </w:r>
          </w:p>
        </w:tc>
        <w:tc>
          <w:tcPr>
            <w:tcW w:w="170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16 тиждень</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sz w:val="24"/>
                <w:szCs w:val="24"/>
              </w:rPr>
              <w:t>12</w:t>
            </w:r>
          </w:p>
        </w:tc>
      </w:tr>
      <w:tr w:rsidR="009E2147" w:rsidRPr="006F30C0" w:rsidTr="00122F78">
        <w:trPr>
          <w:trHeight w:val="525"/>
          <w:jc w:val="center"/>
        </w:trPr>
        <w:tc>
          <w:tcPr>
            <w:tcW w:w="4751" w:type="dxa"/>
            <w:gridSpan w:val="3"/>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6F30C0" w:rsidRDefault="00AA5414" w:rsidP="009E2147">
            <w:pPr>
              <w:spacing w:after="0"/>
              <w:jc w:val="center"/>
              <w:rPr>
                <w:rFonts w:ascii="Arial" w:hAnsi="Arial" w:cs="Arial"/>
                <w:sz w:val="24"/>
                <w:szCs w:val="24"/>
              </w:rPr>
            </w:pPr>
            <w:r w:rsidRPr="006F30C0">
              <w:rPr>
                <w:rFonts w:ascii="Arial" w:hAnsi="Arial" w:cs="Arial"/>
                <w:b/>
                <w:bCs/>
                <w:sz w:val="24"/>
                <w:szCs w:val="24"/>
              </w:rPr>
              <w:t>Усього</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48</w:t>
            </w:r>
          </w:p>
        </w:tc>
        <w:tc>
          <w:tcPr>
            <w:tcW w:w="849"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16</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24</w:t>
            </w:r>
          </w:p>
        </w:tc>
        <w:tc>
          <w:tcPr>
            <w:tcW w:w="924"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AA5414" w:rsidRPr="002A0332" w:rsidRDefault="00AA5414" w:rsidP="009E2147">
            <w:pPr>
              <w:spacing w:after="0"/>
              <w:jc w:val="center"/>
              <w:rPr>
                <w:rFonts w:ascii="Arial" w:hAnsi="Arial" w:cs="Arial"/>
                <w:b/>
                <w:sz w:val="24"/>
                <w:szCs w:val="24"/>
              </w:rPr>
            </w:pPr>
            <w:r w:rsidRPr="002A0332">
              <w:rPr>
                <w:rFonts w:ascii="Arial" w:hAnsi="Arial" w:cs="Arial"/>
                <w:b/>
                <w:sz w:val="24"/>
                <w:szCs w:val="24"/>
              </w:rPr>
              <w:t>100</w:t>
            </w:r>
          </w:p>
        </w:tc>
      </w:tr>
    </w:tbl>
    <w:p w:rsidR="00BA33C1" w:rsidRDefault="0011539C" w:rsidP="002A0332">
      <w:pPr>
        <w:spacing w:after="0" w:line="240" w:lineRule="auto"/>
        <w:jc w:val="center"/>
        <w:rPr>
          <w:rFonts w:ascii="Arial" w:hAnsi="Arial" w:cs="Arial"/>
          <w:b/>
          <w:bCs/>
          <w:sz w:val="24"/>
          <w:szCs w:val="24"/>
        </w:rPr>
      </w:pPr>
      <w:r w:rsidRPr="006F30C0">
        <w:rPr>
          <w:rFonts w:ascii="Arial" w:hAnsi="Arial" w:cs="Arial"/>
          <w:b/>
          <w:bCs/>
          <w:sz w:val="24"/>
          <w:szCs w:val="24"/>
        </w:rPr>
        <w:lastRenderedPageBreak/>
        <w:t>Шкала оцінювання: національна та ЄКТС</w:t>
      </w:r>
    </w:p>
    <w:p w:rsidR="002A0332" w:rsidRPr="006F30C0" w:rsidRDefault="002A0332" w:rsidP="002A0332">
      <w:pPr>
        <w:spacing w:after="0" w:line="240" w:lineRule="auto"/>
        <w:jc w:val="center"/>
        <w:rPr>
          <w:rFonts w:ascii="Arial" w:hAnsi="Arial" w:cs="Arial"/>
          <w:b/>
          <w:bCs/>
          <w:sz w:val="24"/>
          <w:szCs w:val="24"/>
        </w:rPr>
      </w:pPr>
    </w:p>
    <w:tbl>
      <w:tblPr>
        <w:tblW w:w="9639"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7" w:type="dxa"/>
        </w:tblCellMar>
        <w:tblLook w:val="01E0"/>
      </w:tblPr>
      <w:tblGrid>
        <w:gridCol w:w="2552"/>
        <w:gridCol w:w="992"/>
        <w:gridCol w:w="3685"/>
        <w:gridCol w:w="2410"/>
      </w:tblGrid>
      <w:tr w:rsidR="009E2147" w:rsidRPr="006F30C0" w:rsidTr="008B452E">
        <w:trPr>
          <w:trHeight w:val="450"/>
          <w:jc w:val="center"/>
        </w:trPr>
        <w:tc>
          <w:tcPr>
            <w:tcW w:w="255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Сума балів за всі види навчальної діяльності</w:t>
            </w:r>
          </w:p>
        </w:tc>
        <w:tc>
          <w:tcPr>
            <w:tcW w:w="992"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Оцінка</w:t>
            </w:r>
          </w:p>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bCs/>
                <w:sz w:val="24"/>
                <w:szCs w:val="24"/>
              </w:rPr>
              <w:t>ЄКТС</w:t>
            </w:r>
          </w:p>
        </w:tc>
        <w:tc>
          <w:tcPr>
            <w:tcW w:w="6095" w:type="dxa"/>
            <w:gridSpan w:val="2"/>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Оцінка за національною шкалою</w:t>
            </w:r>
          </w:p>
        </w:tc>
      </w:tr>
      <w:tr w:rsidR="009E2147" w:rsidRPr="006F30C0" w:rsidTr="008B452E">
        <w:trPr>
          <w:trHeight w:val="450"/>
          <w:jc w:val="center"/>
        </w:trPr>
        <w:tc>
          <w:tcPr>
            <w:tcW w:w="255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c>
          <w:tcPr>
            <w:tcW w:w="992"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c>
          <w:tcPr>
            <w:tcW w:w="3685"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для екзамену, курсового проекту (роботи), практики</w:t>
            </w:r>
          </w:p>
        </w:tc>
        <w:tc>
          <w:tcPr>
            <w:tcW w:w="2410"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для заліку</w:t>
            </w:r>
          </w:p>
        </w:tc>
      </w:tr>
      <w:tr w:rsidR="009E2147" w:rsidRPr="006F30C0" w:rsidTr="008B452E">
        <w:trPr>
          <w:trHeight w:val="264"/>
          <w:jc w:val="center"/>
        </w:trPr>
        <w:tc>
          <w:tcPr>
            <w:tcW w:w="255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90 – 100</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А</w:t>
            </w:r>
          </w:p>
        </w:tc>
        <w:tc>
          <w:tcPr>
            <w:tcW w:w="3685"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відмінно</w:t>
            </w:r>
          </w:p>
        </w:tc>
        <w:tc>
          <w:tcPr>
            <w:tcW w:w="2410"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зараховано</w:t>
            </w:r>
          </w:p>
        </w:tc>
      </w:tr>
      <w:tr w:rsidR="009E2147" w:rsidRPr="006F30C0" w:rsidTr="008B452E">
        <w:trPr>
          <w:trHeight w:val="194"/>
          <w:jc w:val="center"/>
        </w:trPr>
        <w:tc>
          <w:tcPr>
            <w:tcW w:w="255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82 – 89</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B</w:t>
            </w:r>
          </w:p>
        </w:tc>
        <w:tc>
          <w:tcPr>
            <w:tcW w:w="3685"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добре</w:t>
            </w:r>
          </w:p>
        </w:tc>
        <w:tc>
          <w:tcPr>
            <w:tcW w:w="2410"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highlight w:val="yellow"/>
              </w:rPr>
            </w:pPr>
          </w:p>
        </w:tc>
      </w:tr>
      <w:tr w:rsidR="009E2147" w:rsidRPr="006F30C0" w:rsidTr="008B452E">
        <w:trPr>
          <w:trHeight w:val="60"/>
          <w:jc w:val="center"/>
        </w:trPr>
        <w:tc>
          <w:tcPr>
            <w:tcW w:w="255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74 – 81</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C</w:t>
            </w:r>
          </w:p>
        </w:tc>
        <w:tc>
          <w:tcPr>
            <w:tcW w:w="3685"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c>
          <w:tcPr>
            <w:tcW w:w="2410"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r>
      <w:tr w:rsidR="009E2147" w:rsidRPr="006F30C0" w:rsidTr="008B452E">
        <w:trPr>
          <w:jc w:val="center"/>
        </w:trPr>
        <w:tc>
          <w:tcPr>
            <w:tcW w:w="255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64 – 73</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D</w:t>
            </w:r>
          </w:p>
        </w:tc>
        <w:tc>
          <w:tcPr>
            <w:tcW w:w="3685"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задовільно</w:t>
            </w:r>
          </w:p>
        </w:tc>
        <w:tc>
          <w:tcPr>
            <w:tcW w:w="2410"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r>
      <w:tr w:rsidR="009E2147" w:rsidRPr="006F30C0" w:rsidTr="008B452E">
        <w:trPr>
          <w:jc w:val="center"/>
        </w:trPr>
        <w:tc>
          <w:tcPr>
            <w:tcW w:w="255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60 – 63</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E</w:t>
            </w:r>
          </w:p>
        </w:tc>
        <w:tc>
          <w:tcPr>
            <w:tcW w:w="3685"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c>
          <w:tcPr>
            <w:tcW w:w="2410"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r>
      <w:tr w:rsidR="009E2147" w:rsidRPr="006F30C0" w:rsidTr="008B452E">
        <w:trPr>
          <w:jc w:val="center"/>
        </w:trPr>
        <w:tc>
          <w:tcPr>
            <w:tcW w:w="255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35 – 59</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FX</w:t>
            </w:r>
          </w:p>
        </w:tc>
        <w:tc>
          <w:tcPr>
            <w:tcW w:w="3685"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незадовільно</w:t>
            </w:r>
          </w:p>
        </w:tc>
        <w:tc>
          <w:tcPr>
            <w:tcW w:w="2410" w:type="dxa"/>
            <w:vMerge w:val="restart"/>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не зараховано</w:t>
            </w:r>
          </w:p>
        </w:tc>
      </w:tr>
      <w:tr w:rsidR="009E2147" w:rsidRPr="006F30C0" w:rsidTr="008B452E">
        <w:trPr>
          <w:trHeight w:val="60"/>
          <w:jc w:val="center"/>
        </w:trPr>
        <w:tc>
          <w:tcPr>
            <w:tcW w:w="2552" w:type="dxa"/>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1 – 34</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107" w:type="dxa"/>
            </w:tcMar>
          </w:tcPr>
          <w:p w:rsidR="00BA33C1" w:rsidRPr="006F30C0" w:rsidRDefault="0011539C" w:rsidP="002A0332">
            <w:pPr>
              <w:spacing w:after="0" w:line="240" w:lineRule="auto"/>
              <w:jc w:val="center"/>
              <w:rPr>
                <w:rFonts w:ascii="Arial" w:hAnsi="Arial" w:cs="Arial"/>
                <w:sz w:val="24"/>
                <w:szCs w:val="24"/>
              </w:rPr>
            </w:pPr>
            <w:r w:rsidRPr="006F30C0">
              <w:rPr>
                <w:rFonts w:ascii="Arial" w:hAnsi="Arial" w:cs="Arial"/>
                <w:sz w:val="24"/>
                <w:szCs w:val="24"/>
              </w:rPr>
              <w:t>F</w:t>
            </w:r>
          </w:p>
        </w:tc>
        <w:tc>
          <w:tcPr>
            <w:tcW w:w="3685"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c>
          <w:tcPr>
            <w:tcW w:w="2410" w:type="dxa"/>
            <w:vMerge/>
            <w:tcBorders>
              <w:top w:val="single" w:sz="8" w:space="0" w:color="00000A"/>
              <w:left w:val="single" w:sz="8" w:space="0" w:color="00000A"/>
              <w:bottom w:val="single" w:sz="8" w:space="0" w:color="00000A"/>
              <w:right w:val="single" w:sz="8" w:space="0" w:color="00000A"/>
            </w:tcBorders>
            <w:shd w:val="clear" w:color="auto" w:fill="auto"/>
            <w:tcMar>
              <w:left w:w="107" w:type="dxa"/>
            </w:tcMar>
            <w:vAlign w:val="center"/>
          </w:tcPr>
          <w:p w:rsidR="00BA33C1" w:rsidRPr="006F30C0" w:rsidRDefault="00BA33C1" w:rsidP="002A0332">
            <w:pPr>
              <w:spacing w:after="0" w:line="240" w:lineRule="auto"/>
              <w:rPr>
                <w:rFonts w:ascii="Arial" w:hAnsi="Arial" w:cs="Arial"/>
                <w:sz w:val="24"/>
                <w:szCs w:val="24"/>
              </w:rPr>
            </w:pPr>
          </w:p>
        </w:tc>
      </w:tr>
    </w:tbl>
    <w:p w:rsidR="002A0332" w:rsidRDefault="002A0332" w:rsidP="009E2147">
      <w:pPr>
        <w:pStyle w:val="Heading1"/>
        <w:widowControl w:val="0"/>
        <w:spacing w:before="0" w:after="0"/>
        <w:jc w:val="center"/>
        <w:rPr>
          <w:rFonts w:ascii="Arial" w:hAnsi="Arial" w:cs="Arial"/>
          <w:bCs w:val="0"/>
          <w:sz w:val="24"/>
          <w:szCs w:val="24"/>
        </w:rPr>
      </w:pPr>
    </w:p>
    <w:p w:rsidR="008B452E" w:rsidRPr="00E10F2D" w:rsidRDefault="008B452E" w:rsidP="009E2147">
      <w:pPr>
        <w:pStyle w:val="Heading1"/>
        <w:widowControl w:val="0"/>
        <w:spacing w:before="0" w:after="0"/>
        <w:jc w:val="center"/>
        <w:rPr>
          <w:rFonts w:ascii="Arial" w:hAnsi="Arial" w:cs="Arial"/>
          <w:bCs w:val="0"/>
          <w:sz w:val="28"/>
          <w:szCs w:val="28"/>
        </w:rPr>
      </w:pPr>
      <w:r w:rsidRPr="00E10F2D">
        <w:rPr>
          <w:rFonts w:ascii="Arial" w:hAnsi="Arial" w:cs="Arial"/>
          <w:bCs w:val="0"/>
          <w:sz w:val="28"/>
          <w:szCs w:val="28"/>
        </w:rPr>
        <w:t xml:space="preserve">5. </w:t>
      </w:r>
      <w:r w:rsidRPr="00E10F2D">
        <w:rPr>
          <w:rFonts w:ascii="Arial" w:hAnsi="Arial" w:cs="Arial"/>
          <w:sz w:val="28"/>
          <w:szCs w:val="28"/>
        </w:rPr>
        <w:t>Рекомендована література</w:t>
      </w:r>
    </w:p>
    <w:p w:rsidR="008B452E" w:rsidRPr="00E10F2D" w:rsidRDefault="008B452E" w:rsidP="002A0332">
      <w:pPr>
        <w:spacing w:after="0" w:line="240" w:lineRule="auto"/>
        <w:ind w:firstLine="709"/>
        <w:jc w:val="center"/>
        <w:rPr>
          <w:rFonts w:ascii="Arial" w:eastAsia="MS Mincho" w:hAnsi="Arial" w:cs="Arial"/>
          <w:b/>
          <w:sz w:val="28"/>
          <w:szCs w:val="28"/>
        </w:rPr>
      </w:pPr>
    </w:p>
    <w:p w:rsidR="00E77273" w:rsidRPr="00E10F2D" w:rsidRDefault="00E77273" w:rsidP="002A0332">
      <w:pPr>
        <w:spacing w:after="0" w:line="240" w:lineRule="auto"/>
        <w:ind w:firstLine="709"/>
        <w:jc w:val="center"/>
        <w:rPr>
          <w:rFonts w:ascii="Arial" w:eastAsia="MS Mincho" w:hAnsi="Arial" w:cs="Arial"/>
          <w:b/>
          <w:sz w:val="28"/>
          <w:szCs w:val="28"/>
        </w:rPr>
      </w:pPr>
      <w:r w:rsidRPr="00E10F2D">
        <w:rPr>
          <w:rFonts w:ascii="Arial" w:eastAsia="MS Mincho" w:hAnsi="Arial" w:cs="Arial"/>
          <w:b/>
          <w:sz w:val="28"/>
          <w:szCs w:val="28"/>
        </w:rPr>
        <w:t>Німецька мова</w:t>
      </w:r>
    </w:p>
    <w:p w:rsidR="00E77273" w:rsidRPr="00E10F2D" w:rsidRDefault="00E77273" w:rsidP="002A0332">
      <w:pPr>
        <w:spacing w:after="0" w:line="240" w:lineRule="auto"/>
        <w:ind w:firstLine="709"/>
        <w:jc w:val="both"/>
        <w:rPr>
          <w:rFonts w:ascii="Arial" w:hAnsi="Arial" w:cs="Arial"/>
          <w:b/>
          <w:sz w:val="28"/>
          <w:szCs w:val="28"/>
        </w:rPr>
      </w:pPr>
      <w:r w:rsidRPr="00E10F2D">
        <w:rPr>
          <w:rFonts w:ascii="Arial" w:hAnsi="Arial" w:cs="Arial"/>
          <w:b/>
          <w:sz w:val="28"/>
          <w:szCs w:val="28"/>
        </w:rPr>
        <w:t>Основн</w:t>
      </w:r>
      <w:r w:rsidR="00CB504E" w:rsidRPr="00E10F2D">
        <w:rPr>
          <w:rFonts w:ascii="Arial" w:hAnsi="Arial" w:cs="Arial"/>
          <w:b/>
          <w:sz w:val="28"/>
          <w:szCs w:val="28"/>
        </w:rPr>
        <w:t>а</w:t>
      </w:r>
    </w:p>
    <w:p w:rsidR="00E77273" w:rsidRPr="002A0332" w:rsidRDefault="00E77273" w:rsidP="002A0332">
      <w:pPr>
        <w:tabs>
          <w:tab w:val="left" w:pos="1080"/>
        </w:tabs>
        <w:spacing w:after="0" w:line="240" w:lineRule="auto"/>
        <w:ind w:firstLine="709"/>
        <w:jc w:val="both"/>
        <w:rPr>
          <w:rFonts w:ascii="Arial" w:hAnsi="Arial" w:cs="Arial"/>
          <w:sz w:val="24"/>
          <w:szCs w:val="24"/>
        </w:rPr>
      </w:pPr>
      <w:r w:rsidRPr="002A0332">
        <w:rPr>
          <w:rFonts w:ascii="Arial" w:hAnsi="Arial" w:cs="Arial"/>
          <w:sz w:val="24"/>
          <w:szCs w:val="24"/>
        </w:rPr>
        <w:t xml:space="preserve">1. </w:t>
      </w:r>
      <w:proofErr w:type="spellStart"/>
      <w:r w:rsidRPr="002A0332">
        <w:rPr>
          <w:rFonts w:ascii="Arial" w:hAnsi="Arial" w:cs="Arial"/>
          <w:sz w:val="24"/>
          <w:szCs w:val="24"/>
        </w:rPr>
        <w:t>Колбина</w:t>
      </w:r>
      <w:proofErr w:type="spellEnd"/>
      <w:r w:rsidRPr="002A0332">
        <w:rPr>
          <w:rFonts w:ascii="Arial" w:hAnsi="Arial" w:cs="Arial"/>
          <w:sz w:val="24"/>
          <w:szCs w:val="24"/>
        </w:rPr>
        <w:t xml:space="preserve"> Т.В., Мельниченко Л.В. «Про бізнес</w:t>
      </w:r>
      <w:r w:rsidR="002A0332" w:rsidRPr="002A0332">
        <w:rPr>
          <w:rFonts w:ascii="Arial" w:hAnsi="Arial" w:cs="Arial"/>
          <w:sz w:val="24"/>
          <w:szCs w:val="24"/>
        </w:rPr>
        <w:t xml:space="preserve"> </w:t>
      </w:r>
      <w:r w:rsidRPr="002A0332">
        <w:rPr>
          <w:rFonts w:ascii="Arial" w:hAnsi="Arial" w:cs="Arial"/>
          <w:sz w:val="24"/>
          <w:szCs w:val="24"/>
        </w:rPr>
        <w:t>німецькою</w:t>
      </w:r>
      <w:r w:rsidR="002A0332" w:rsidRPr="002A0332">
        <w:rPr>
          <w:rFonts w:ascii="Arial" w:hAnsi="Arial" w:cs="Arial"/>
          <w:sz w:val="24"/>
          <w:szCs w:val="24"/>
        </w:rPr>
        <w:t xml:space="preserve"> </w:t>
      </w:r>
      <w:r w:rsidRPr="002A0332">
        <w:rPr>
          <w:rFonts w:ascii="Arial" w:hAnsi="Arial" w:cs="Arial"/>
          <w:sz w:val="24"/>
          <w:szCs w:val="24"/>
        </w:rPr>
        <w:t>мовою»</w:t>
      </w:r>
      <w:r w:rsidR="002A0332">
        <w:rPr>
          <w:rFonts w:ascii="Arial" w:hAnsi="Arial" w:cs="Arial"/>
          <w:sz w:val="24"/>
          <w:szCs w:val="24"/>
        </w:rPr>
        <w:t xml:space="preserve"> </w:t>
      </w:r>
      <w:r w:rsidRPr="002A0332">
        <w:rPr>
          <w:rFonts w:ascii="Arial" w:hAnsi="Arial" w:cs="Arial"/>
          <w:sz w:val="24"/>
          <w:szCs w:val="24"/>
        </w:rPr>
        <w:t xml:space="preserve">Навчальний посібник. – Х.: ВД «ІНЖЕК», 2009. – 292 с. </w:t>
      </w:r>
    </w:p>
    <w:p w:rsidR="00E77273" w:rsidRPr="002A0332" w:rsidRDefault="00E77273" w:rsidP="002A0332">
      <w:pPr>
        <w:tabs>
          <w:tab w:val="left" w:pos="1080"/>
        </w:tabs>
        <w:spacing w:after="0" w:line="240" w:lineRule="auto"/>
        <w:ind w:firstLine="709"/>
        <w:jc w:val="both"/>
        <w:rPr>
          <w:rFonts w:ascii="Arial" w:hAnsi="Arial" w:cs="Arial"/>
          <w:sz w:val="24"/>
          <w:szCs w:val="24"/>
        </w:rPr>
      </w:pPr>
      <w:r w:rsidRPr="002A0332">
        <w:rPr>
          <w:rFonts w:ascii="Arial" w:hAnsi="Arial" w:cs="Arial"/>
          <w:sz w:val="24"/>
          <w:szCs w:val="24"/>
        </w:rPr>
        <w:t xml:space="preserve">2. </w:t>
      </w:r>
      <w:proofErr w:type="spellStart"/>
      <w:r w:rsidRPr="002A0332">
        <w:rPr>
          <w:rFonts w:ascii="Arial" w:hAnsi="Arial" w:cs="Arial"/>
          <w:sz w:val="24"/>
          <w:szCs w:val="24"/>
        </w:rPr>
        <w:t>Фрайхоф</w:t>
      </w:r>
      <w:proofErr w:type="spellEnd"/>
      <w:r w:rsidRPr="002A0332">
        <w:rPr>
          <w:rFonts w:ascii="Arial" w:hAnsi="Arial" w:cs="Arial"/>
          <w:sz w:val="24"/>
          <w:szCs w:val="24"/>
        </w:rPr>
        <w:t xml:space="preserve"> Д., </w:t>
      </w:r>
      <w:proofErr w:type="spellStart"/>
      <w:r w:rsidRPr="002A0332">
        <w:rPr>
          <w:rFonts w:ascii="Arial" w:hAnsi="Arial" w:cs="Arial"/>
          <w:sz w:val="24"/>
          <w:szCs w:val="24"/>
        </w:rPr>
        <w:t>Бекетова</w:t>
      </w:r>
      <w:proofErr w:type="spellEnd"/>
      <w:r w:rsidRPr="002A0332">
        <w:rPr>
          <w:rFonts w:ascii="Arial" w:hAnsi="Arial" w:cs="Arial"/>
          <w:sz w:val="24"/>
          <w:szCs w:val="24"/>
        </w:rPr>
        <w:t xml:space="preserve"> О.В., </w:t>
      </w:r>
      <w:proofErr w:type="spellStart"/>
      <w:r w:rsidRPr="002A0332">
        <w:rPr>
          <w:rFonts w:ascii="Arial" w:hAnsi="Arial" w:cs="Arial"/>
          <w:sz w:val="24"/>
          <w:szCs w:val="24"/>
        </w:rPr>
        <w:t>Изерманн</w:t>
      </w:r>
      <w:proofErr w:type="spellEnd"/>
      <w:r w:rsidRPr="002A0332">
        <w:rPr>
          <w:rFonts w:ascii="Arial" w:hAnsi="Arial" w:cs="Arial"/>
          <w:sz w:val="24"/>
          <w:szCs w:val="24"/>
        </w:rPr>
        <w:t xml:space="preserve"> Н. «Німецька економічна мова»</w:t>
      </w:r>
      <w:r w:rsidR="0014008F">
        <w:rPr>
          <w:rFonts w:ascii="Arial" w:hAnsi="Arial" w:cs="Arial"/>
          <w:sz w:val="24"/>
          <w:szCs w:val="24"/>
        </w:rPr>
        <w:t xml:space="preserve"> </w:t>
      </w:r>
      <w:r w:rsidRPr="002A0332">
        <w:rPr>
          <w:rFonts w:ascii="Arial" w:hAnsi="Arial" w:cs="Arial"/>
          <w:sz w:val="24"/>
          <w:szCs w:val="24"/>
        </w:rPr>
        <w:t xml:space="preserve">: «Нова Книга», 2001. </w:t>
      </w:r>
      <w:r w:rsidRPr="002A0332">
        <w:rPr>
          <w:rFonts w:ascii="Arial" w:hAnsi="Arial" w:cs="Arial"/>
          <w:bCs/>
          <w:sz w:val="24"/>
          <w:szCs w:val="24"/>
        </w:rPr>
        <w:t xml:space="preserve">– </w:t>
      </w:r>
      <w:r w:rsidRPr="002A0332">
        <w:rPr>
          <w:rFonts w:ascii="Arial" w:hAnsi="Arial" w:cs="Arial"/>
          <w:sz w:val="24"/>
          <w:szCs w:val="24"/>
        </w:rPr>
        <w:t>143 с</w:t>
      </w:r>
      <w:r w:rsidR="00CB504E" w:rsidRPr="002A0332">
        <w:rPr>
          <w:rFonts w:ascii="Arial" w:hAnsi="Arial" w:cs="Arial"/>
          <w:sz w:val="24"/>
          <w:szCs w:val="24"/>
        </w:rPr>
        <w:t>.</w:t>
      </w:r>
    </w:p>
    <w:p w:rsidR="00E77273" w:rsidRPr="006F30C0" w:rsidRDefault="00E77273" w:rsidP="002A0332">
      <w:pPr>
        <w:tabs>
          <w:tab w:val="left" w:pos="1080"/>
        </w:tabs>
        <w:spacing w:after="0" w:line="240" w:lineRule="auto"/>
        <w:ind w:firstLine="709"/>
        <w:jc w:val="both"/>
        <w:rPr>
          <w:rFonts w:ascii="Arial" w:hAnsi="Arial" w:cs="Arial"/>
          <w:sz w:val="24"/>
          <w:szCs w:val="24"/>
        </w:rPr>
      </w:pPr>
      <w:r w:rsidRPr="006F30C0">
        <w:rPr>
          <w:rFonts w:ascii="Arial" w:hAnsi="Arial" w:cs="Arial"/>
          <w:sz w:val="24"/>
          <w:szCs w:val="24"/>
          <w:lang w:val="ru-RU"/>
        </w:rPr>
        <w:t xml:space="preserve">3. Лукашова Л.В. </w:t>
      </w:r>
      <w:r w:rsidRPr="006F30C0">
        <w:rPr>
          <w:rFonts w:ascii="Arial" w:hAnsi="Arial" w:cs="Arial"/>
          <w:sz w:val="24"/>
          <w:szCs w:val="24"/>
        </w:rPr>
        <w:t xml:space="preserve">«Розмовляєте німецькою? </w:t>
      </w:r>
      <w:r w:rsidR="002A0332">
        <w:rPr>
          <w:rFonts w:ascii="Arial" w:hAnsi="Arial" w:cs="Arial"/>
          <w:sz w:val="24"/>
          <w:szCs w:val="24"/>
        </w:rPr>
        <w:t>–</w:t>
      </w:r>
      <w:r w:rsidRPr="006F30C0">
        <w:rPr>
          <w:rFonts w:ascii="Arial" w:hAnsi="Arial" w:cs="Arial"/>
          <w:sz w:val="24"/>
          <w:szCs w:val="24"/>
        </w:rPr>
        <w:t xml:space="preserve"> Розмовляйте німецьк</w:t>
      </w:r>
      <w:r w:rsidR="0014008F">
        <w:rPr>
          <w:rFonts w:ascii="Arial" w:hAnsi="Arial" w:cs="Arial"/>
          <w:sz w:val="24"/>
          <w:szCs w:val="24"/>
        </w:rPr>
        <w:t>ою! Німецька мова на кожен день</w:t>
      </w:r>
      <w:r w:rsidRPr="006F30C0">
        <w:rPr>
          <w:rFonts w:ascii="Arial" w:hAnsi="Arial" w:cs="Arial"/>
          <w:sz w:val="24"/>
          <w:szCs w:val="24"/>
        </w:rPr>
        <w:t xml:space="preserve">» </w:t>
      </w:r>
      <w:r w:rsidRPr="006F30C0">
        <w:rPr>
          <w:rFonts w:ascii="Arial" w:hAnsi="Arial" w:cs="Arial"/>
          <w:sz w:val="24"/>
          <w:szCs w:val="24"/>
          <w:lang w:val="ru-RU"/>
        </w:rPr>
        <w:t>Н</w:t>
      </w:r>
      <w:proofErr w:type="spellStart"/>
      <w:r w:rsidRPr="006F30C0">
        <w:rPr>
          <w:rFonts w:ascii="Arial" w:hAnsi="Arial" w:cs="Arial"/>
          <w:sz w:val="24"/>
          <w:szCs w:val="24"/>
        </w:rPr>
        <w:t>авчальний</w:t>
      </w:r>
      <w:proofErr w:type="spellEnd"/>
      <w:r w:rsidR="002A0332">
        <w:rPr>
          <w:rFonts w:ascii="Arial" w:hAnsi="Arial" w:cs="Arial"/>
          <w:sz w:val="24"/>
          <w:szCs w:val="24"/>
        </w:rPr>
        <w:t xml:space="preserve"> </w:t>
      </w:r>
      <w:r w:rsidRPr="006F30C0">
        <w:rPr>
          <w:rFonts w:ascii="Arial" w:hAnsi="Arial" w:cs="Arial"/>
          <w:sz w:val="24"/>
          <w:szCs w:val="24"/>
        </w:rPr>
        <w:t xml:space="preserve">посібник. – Х.: ВД «ІНЖЕК», 2010. – 292 с. </w:t>
      </w:r>
    </w:p>
    <w:p w:rsidR="00E77273" w:rsidRPr="006F30C0" w:rsidRDefault="00E77273" w:rsidP="002A0332">
      <w:pPr>
        <w:tabs>
          <w:tab w:val="left" w:pos="1080"/>
        </w:tabs>
        <w:spacing w:after="0" w:line="240" w:lineRule="auto"/>
        <w:ind w:firstLine="709"/>
        <w:jc w:val="both"/>
        <w:rPr>
          <w:rFonts w:ascii="Arial" w:hAnsi="Arial" w:cs="Arial"/>
          <w:sz w:val="24"/>
          <w:szCs w:val="24"/>
          <w:lang w:val="de-DE"/>
        </w:rPr>
      </w:pPr>
      <w:r w:rsidRPr="006F30C0">
        <w:rPr>
          <w:rFonts w:ascii="Arial" w:hAnsi="Arial" w:cs="Arial"/>
          <w:sz w:val="24"/>
          <w:szCs w:val="24"/>
          <w:lang w:val="de-DE"/>
        </w:rPr>
        <w:t>4</w:t>
      </w:r>
      <w:r w:rsidRPr="006F30C0">
        <w:rPr>
          <w:rFonts w:ascii="Arial" w:hAnsi="Arial" w:cs="Arial"/>
          <w:sz w:val="24"/>
          <w:szCs w:val="24"/>
        </w:rPr>
        <w:t xml:space="preserve">. </w:t>
      </w:r>
      <w:r w:rsidRPr="006F30C0">
        <w:rPr>
          <w:rFonts w:ascii="Arial" w:hAnsi="Arial" w:cs="Arial"/>
          <w:sz w:val="24"/>
          <w:szCs w:val="24"/>
          <w:lang w:val="de-DE"/>
        </w:rPr>
        <w:t xml:space="preserve">A. Hering, M. </w:t>
      </w:r>
      <w:proofErr w:type="spellStart"/>
      <w:r w:rsidRPr="006F30C0">
        <w:rPr>
          <w:rFonts w:ascii="Arial" w:hAnsi="Arial" w:cs="Arial"/>
          <w:sz w:val="24"/>
          <w:szCs w:val="24"/>
          <w:lang w:val="de-DE"/>
        </w:rPr>
        <w:t>Matussek</w:t>
      </w:r>
      <w:proofErr w:type="spellEnd"/>
      <w:r w:rsidRPr="006F30C0">
        <w:rPr>
          <w:rFonts w:ascii="Arial" w:hAnsi="Arial" w:cs="Arial"/>
          <w:sz w:val="24"/>
          <w:szCs w:val="24"/>
          <w:lang w:val="de-DE"/>
        </w:rPr>
        <w:t xml:space="preserve"> “Geschäftskommunikation“</w:t>
      </w:r>
      <w:r w:rsidRPr="006F30C0">
        <w:rPr>
          <w:rFonts w:ascii="Arial" w:hAnsi="Arial" w:cs="Arial"/>
          <w:sz w:val="24"/>
          <w:szCs w:val="24"/>
        </w:rPr>
        <w:t>:</w:t>
      </w:r>
      <w:r w:rsidRPr="006F30C0">
        <w:rPr>
          <w:rFonts w:ascii="Arial" w:hAnsi="Arial" w:cs="Arial"/>
          <w:sz w:val="24"/>
          <w:szCs w:val="24"/>
          <w:lang w:val="de-DE"/>
        </w:rPr>
        <w:t xml:space="preserve"> Hu</w:t>
      </w:r>
      <w:r w:rsidR="00CB504E" w:rsidRPr="006F30C0">
        <w:rPr>
          <w:rFonts w:ascii="Arial" w:hAnsi="Arial" w:cs="Arial"/>
          <w:sz w:val="24"/>
          <w:szCs w:val="24"/>
        </w:rPr>
        <w:t>е</w:t>
      </w:r>
      <w:proofErr w:type="spellStart"/>
      <w:r w:rsidRPr="006F30C0">
        <w:rPr>
          <w:rFonts w:ascii="Arial" w:hAnsi="Arial" w:cs="Arial"/>
          <w:sz w:val="24"/>
          <w:szCs w:val="24"/>
          <w:lang w:val="de-DE"/>
        </w:rPr>
        <w:t>ber</w:t>
      </w:r>
      <w:proofErr w:type="spellEnd"/>
      <w:r w:rsidRPr="006F30C0">
        <w:rPr>
          <w:rFonts w:ascii="Arial" w:hAnsi="Arial" w:cs="Arial"/>
          <w:sz w:val="24"/>
          <w:szCs w:val="24"/>
          <w:lang w:val="de-DE"/>
        </w:rPr>
        <w:t xml:space="preserve">, 2000. </w:t>
      </w:r>
      <w:r w:rsidRPr="006F30C0">
        <w:rPr>
          <w:rFonts w:ascii="Arial" w:hAnsi="Arial" w:cs="Arial"/>
          <w:bCs/>
          <w:sz w:val="24"/>
          <w:szCs w:val="24"/>
        </w:rPr>
        <w:t>–</w:t>
      </w:r>
      <w:r w:rsidR="0014008F">
        <w:rPr>
          <w:rFonts w:ascii="Arial" w:hAnsi="Arial" w:cs="Arial"/>
          <w:bCs/>
          <w:sz w:val="24"/>
          <w:szCs w:val="24"/>
        </w:rPr>
        <w:t xml:space="preserve"> </w:t>
      </w:r>
      <w:r w:rsidRPr="006F30C0">
        <w:rPr>
          <w:rFonts w:ascii="Arial" w:hAnsi="Arial" w:cs="Arial"/>
          <w:sz w:val="24"/>
          <w:szCs w:val="24"/>
          <w:lang w:val="de-DE"/>
        </w:rPr>
        <w:t xml:space="preserve">240 </w:t>
      </w:r>
      <w:r w:rsidRPr="006F30C0">
        <w:rPr>
          <w:rFonts w:ascii="Arial" w:hAnsi="Arial" w:cs="Arial"/>
          <w:sz w:val="24"/>
          <w:szCs w:val="24"/>
        </w:rPr>
        <w:t>с</w:t>
      </w:r>
      <w:r w:rsidRPr="006F30C0">
        <w:rPr>
          <w:rFonts w:ascii="Arial" w:hAnsi="Arial" w:cs="Arial"/>
          <w:sz w:val="24"/>
          <w:szCs w:val="24"/>
          <w:lang w:val="de-DE"/>
        </w:rPr>
        <w:t>.</w:t>
      </w:r>
    </w:p>
    <w:p w:rsidR="00E77273" w:rsidRPr="006F30C0" w:rsidRDefault="00E77273" w:rsidP="002A0332">
      <w:pPr>
        <w:tabs>
          <w:tab w:val="left" w:pos="1080"/>
        </w:tabs>
        <w:spacing w:after="0" w:line="240" w:lineRule="auto"/>
        <w:ind w:firstLine="709"/>
        <w:jc w:val="both"/>
        <w:rPr>
          <w:rFonts w:ascii="Arial" w:hAnsi="Arial" w:cs="Arial"/>
          <w:sz w:val="24"/>
          <w:szCs w:val="24"/>
          <w:lang w:val="de-DE"/>
        </w:rPr>
      </w:pPr>
      <w:r w:rsidRPr="006F30C0">
        <w:rPr>
          <w:rFonts w:ascii="Arial" w:hAnsi="Arial" w:cs="Arial"/>
          <w:sz w:val="24"/>
          <w:szCs w:val="24"/>
          <w:lang w:val="de-DE"/>
        </w:rPr>
        <w:t xml:space="preserve">5. A. </w:t>
      </w:r>
      <w:proofErr w:type="spellStart"/>
      <w:r w:rsidRPr="006F30C0">
        <w:rPr>
          <w:rFonts w:ascii="Arial" w:hAnsi="Arial" w:cs="Arial"/>
          <w:sz w:val="24"/>
          <w:szCs w:val="24"/>
          <w:lang w:val="de-DE"/>
        </w:rPr>
        <w:t>Pollert</w:t>
      </w:r>
      <w:proofErr w:type="spellEnd"/>
      <w:r w:rsidRPr="006F30C0">
        <w:rPr>
          <w:rFonts w:ascii="Arial" w:hAnsi="Arial" w:cs="Arial"/>
          <w:sz w:val="24"/>
          <w:szCs w:val="24"/>
          <w:lang w:val="de-DE"/>
        </w:rPr>
        <w:t>, B. Kirchner “Das Lexikon der Wirtschaft. Grundlegendes Wissen von A bis Z”</w:t>
      </w:r>
      <w:r w:rsidRPr="006F30C0">
        <w:rPr>
          <w:rFonts w:ascii="Arial" w:hAnsi="Arial" w:cs="Arial"/>
          <w:sz w:val="24"/>
          <w:szCs w:val="24"/>
        </w:rPr>
        <w:t xml:space="preserve">: </w:t>
      </w:r>
      <w:r w:rsidRPr="006F30C0">
        <w:rPr>
          <w:rFonts w:ascii="Arial" w:hAnsi="Arial" w:cs="Arial"/>
          <w:sz w:val="24"/>
          <w:szCs w:val="24"/>
          <w:lang w:val="de-DE"/>
        </w:rPr>
        <w:t xml:space="preserve"> Bonn</w:t>
      </w:r>
      <w:r w:rsidRPr="006F30C0">
        <w:rPr>
          <w:rFonts w:ascii="Arial" w:hAnsi="Arial" w:cs="Arial"/>
          <w:sz w:val="24"/>
          <w:szCs w:val="24"/>
        </w:rPr>
        <w:t>:</w:t>
      </w:r>
      <w:r w:rsidRPr="006F30C0">
        <w:rPr>
          <w:rFonts w:ascii="Arial" w:hAnsi="Arial" w:cs="Arial"/>
          <w:sz w:val="24"/>
          <w:szCs w:val="24"/>
          <w:lang w:val="de-DE"/>
        </w:rPr>
        <w:t xml:space="preserve"> Bundeszentrale für politische Bildung, 2004</w:t>
      </w:r>
      <w:r w:rsidRPr="006F30C0">
        <w:rPr>
          <w:rFonts w:ascii="Arial" w:hAnsi="Arial" w:cs="Arial"/>
          <w:sz w:val="24"/>
          <w:szCs w:val="24"/>
        </w:rPr>
        <w:t xml:space="preserve">. – </w:t>
      </w:r>
      <w:r w:rsidRPr="006F30C0">
        <w:rPr>
          <w:rFonts w:ascii="Arial" w:hAnsi="Arial" w:cs="Arial"/>
          <w:sz w:val="24"/>
          <w:szCs w:val="24"/>
          <w:lang w:val="de-DE"/>
        </w:rPr>
        <w:t xml:space="preserve"> 512 c.  </w:t>
      </w:r>
    </w:p>
    <w:p w:rsidR="00E77273" w:rsidRPr="006F30C0" w:rsidRDefault="00E77273" w:rsidP="002A0332">
      <w:pPr>
        <w:tabs>
          <w:tab w:val="left" w:pos="709"/>
        </w:tabs>
        <w:spacing w:after="0" w:line="240" w:lineRule="auto"/>
        <w:ind w:firstLine="709"/>
        <w:jc w:val="both"/>
        <w:rPr>
          <w:rFonts w:ascii="Arial" w:hAnsi="Arial" w:cs="Arial"/>
          <w:sz w:val="24"/>
          <w:szCs w:val="24"/>
          <w:lang w:val="de-DE"/>
        </w:rPr>
      </w:pPr>
      <w:r w:rsidRPr="006F30C0">
        <w:rPr>
          <w:rFonts w:ascii="Arial" w:hAnsi="Arial" w:cs="Arial"/>
          <w:sz w:val="24"/>
          <w:szCs w:val="24"/>
          <w:lang w:val="de-DE"/>
        </w:rPr>
        <w:t xml:space="preserve">6.  </w:t>
      </w:r>
      <w:r w:rsidRPr="006F30C0">
        <w:rPr>
          <w:rFonts w:ascii="Arial" w:hAnsi="Arial" w:cs="Arial"/>
          <w:sz w:val="24"/>
          <w:szCs w:val="24"/>
        </w:rPr>
        <w:t xml:space="preserve">C. </w:t>
      </w:r>
      <w:proofErr w:type="spellStart"/>
      <w:r w:rsidRPr="006F30C0">
        <w:rPr>
          <w:rFonts w:ascii="Arial" w:hAnsi="Arial" w:cs="Arial"/>
          <w:sz w:val="24"/>
          <w:szCs w:val="24"/>
        </w:rPr>
        <w:t>Conlin</w:t>
      </w:r>
      <w:proofErr w:type="spellEnd"/>
      <w:r w:rsidRPr="006F30C0">
        <w:rPr>
          <w:rFonts w:ascii="Arial" w:hAnsi="Arial" w:cs="Arial"/>
          <w:sz w:val="24"/>
          <w:szCs w:val="24"/>
          <w:lang w:val="de-DE"/>
        </w:rPr>
        <w:t xml:space="preserve"> “Unternehmen Deutsch”, “Klett International”</w:t>
      </w:r>
      <w:r w:rsidRPr="006F30C0">
        <w:rPr>
          <w:rFonts w:ascii="Arial" w:hAnsi="Arial" w:cs="Arial"/>
          <w:sz w:val="24"/>
          <w:szCs w:val="24"/>
        </w:rPr>
        <w:t>,</w:t>
      </w:r>
      <w:r w:rsidRPr="006F30C0">
        <w:rPr>
          <w:rFonts w:ascii="Arial" w:hAnsi="Arial" w:cs="Arial"/>
          <w:sz w:val="24"/>
          <w:szCs w:val="24"/>
          <w:lang w:val="de-DE"/>
        </w:rPr>
        <w:t xml:space="preserve"> Stuttgart, 2000. – 216 </w:t>
      </w:r>
      <w:r w:rsidRPr="006F30C0">
        <w:rPr>
          <w:rFonts w:ascii="Arial" w:hAnsi="Arial" w:cs="Arial"/>
          <w:sz w:val="24"/>
          <w:szCs w:val="24"/>
        </w:rPr>
        <w:t>с</w:t>
      </w:r>
      <w:r w:rsidRPr="006F30C0">
        <w:rPr>
          <w:rFonts w:ascii="Arial" w:hAnsi="Arial" w:cs="Arial"/>
          <w:sz w:val="24"/>
          <w:szCs w:val="24"/>
          <w:lang w:val="de-DE"/>
        </w:rPr>
        <w:t>.</w:t>
      </w:r>
    </w:p>
    <w:p w:rsidR="00E77273" w:rsidRPr="006F30C0" w:rsidRDefault="00E77273" w:rsidP="002A0332">
      <w:pPr>
        <w:tabs>
          <w:tab w:val="left" w:pos="1080"/>
        </w:tabs>
        <w:spacing w:after="0" w:line="240" w:lineRule="auto"/>
        <w:ind w:firstLine="709"/>
        <w:jc w:val="both"/>
        <w:rPr>
          <w:rFonts w:ascii="Arial" w:hAnsi="Arial" w:cs="Arial"/>
          <w:sz w:val="24"/>
          <w:szCs w:val="24"/>
          <w:lang w:val="de-DE"/>
        </w:rPr>
      </w:pPr>
      <w:r w:rsidRPr="006F30C0">
        <w:rPr>
          <w:rFonts w:ascii="Arial" w:hAnsi="Arial" w:cs="Arial"/>
          <w:sz w:val="24"/>
          <w:szCs w:val="24"/>
          <w:lang w:val="de-DE"/>
        </w:rPr>
        <w:t xml:space="preserve">7. Udo </w:t>
      </w:r>
      <w:proofErr w:type="spellStart"/>
      <w:r w:rsidRPr="006F30C0">
        <w:rPr>
          <w:rFonts w:ascii="Arial" w:hAnsi="Arial" w:cs="Arial"/>
          <w:sz w:val="24"/>
          <w:szCs w:val="24"/>
          <w:lang w:val="de-DE"/>
        </w:rPr>
        <w:t>Miebs</w:t>
      </w:r>
      <w:proofErr w:type="spellEnd"/>
      <w:r w:rsidRPr="006F30C0">
        <w:rPr>
          <w:rFonts w:ascii="Arial" w:hAnsi="Arial" w:cs="Arial"/>
          <w:sz w:val="24"/>
          <w:szCs w:val="24"/>
          <w:lang w:val="de-DE"/>
        </w:rPr>
        <w:t xml:space="preserve">, Leena </w:t>
      </w:r>
      <w:proofErr w:type="spellStart"/>
      <w:r w:rsidRPr="006F30C0">
        <w:rPr>
          <w:rFonts w:ascii="Arial" w:hAnsi="Arial" w:cs="Arial"/>
          <w:sz w:val="24"/>
          <w:szCs w:val="24"/>
          <w:lang w:val="de-DE"/>
        </w:rPr>
        <w:t>Vehovirta</w:t>
      </w:r>
      <w:proofErr w:type="spellEnd"/>
      <w:r w:rsidRPr="006F30C0">
        <w:rPr>
          <w:rFonts w:ascii="Arial" w:hAnsi="Arial" w:cs="Arial"/>
          <w:sz w:val="24"/>
          <w:szCs w:val="24"/>
          <w:lang w:val="de-DE"/>
        </w:rPr>
        <w:t xml:space="preserve"> “Kontakt Deutsch“, “Langenscheidt“, 2001. – 168 </w:t>
      </w:r>
      <w:r w:rsidRPr="006F30C0">
        <w:rPr>
          <w:rFonts w:ascii="Arial" w:hAnsi="Arial" w:cs="Arial"/>
          <w:sz w:val="24"/>
          <w:szCs w:val="24"/>
        </w:rPr>
        <w:t>с</w:t>
      </w:r>
      <w:r w:rsidRPr="006F30C0">
        <w:rPr>
          <w:rFonts w:ascii="Arial" w:hAnsi="Arial" w:cs="Arial"/>
          <w:sz w:val="24"/>
          <w:szCs w:val="24"/>
          <w:lang w:val="de-DE"/>
        </w:rPr>
        <w:t>.</w:t>
      </w:r>
    </w:p>
    <w:p w:rsidR="00B80CD8" w:rsidRPr="006F30C0" w:rsidRDefault="00E77273" w:rsidP="002A0332">
      <w:pPr>
        <w:tabs>
          <w:tab w:val="left" w:pos="720"/>
        </w:tabs>
        <w:spacing w:after="0" w:line="240" w:lineRule="auto"/>
        <w:ind w:firstLine="709"/>
        <w:jc w:val="both"/>
        <w:rPr>
          <w:rFonts w:ascii="Arial" w:hAnsi="Arial" w:cs="Arial"/>
          <w:b/>
          <w:sz w:val="24"/>
          <w:szCs w:val="24"/>
        </w:rPr>
      </w:pPr>
      <w:r w:rsidRPr="006F30C0">
        <w:rPr>
          <w:rFonts w:ascii="Arial" w:hAnsi="Arial" w:cs="Arial"/>
          <w:b/>
          <w:sz w:val="24"/>
          <w:szCs w:val="24"/>
        </w:rPr>
        <w:tab/>
      </w:r>
    </w:p>
    <w:p w:rsidR="00E77273" w:rsidRPr="00E10F2D" w:rsidRDefault="00B80CD8" w:rsidP="002A0332">
      <w:pPr>
        <w:tabs>
          <w:tab w:val="left" w:pos="720"/>
        </w:tabs>
        <w:spacing w:after="0" w:line="240" w:lineRule="auto"/>
        <w:ind w:firstLine="709"/>
        <w:jc w:val="both"/>
        <w:rPr>
          <w:rFonts w:ascii="Arial" w:hAnsi="Arial" w:cs="Arial"/>
          <w:b/>
          <w:sz w:val="28"/>
          <w:szCs w:val="28"/>
        </w:rPr>
      </w:pPr>
      <w:r w:rsidRPr="00E10F2D">
        <w:rPr>
          <w:rFonts w:ascii="Arial" w:hAnsi="Arial" w:cs="Arial"/>
          <w:b/>
          <w:sz w:val="28"/>
          <w:szCs w:val="28"/>
        </w:rPr>
        <w:tab/>
      </w:r>
      <w:r w:rsidR="00E77273" w:rsidRPr="00E10F2D">
        <w:rPr>
          <w:rFonts w:ascii="Arial" w:hAnsi="Arial" w:cs="Arial"/>
          <w:b/>
          <w:sz w:val="28"/>
          <w:szCs w:val="28"/>
        </w:rPr>
        <w:t>Додатков</w:t>
      </w:r>
      <w:r w:rsidR="00CB504E" w:rsidRPr="00E10F2D">
        <w:rPr>
          <w:rFonts w:ascii="Arial" w:hAnsi="Arial" w:cs="Arial"/>
          <w:b/>
          <w:sz w:val="28"/>
          <w:szCs w:val="28"/>
        </w:rPr>
        <w:t>а</w:t>
      </w:r>
    </w:p>
    <w:p w:rsidR="00B80CD8" w:rsidRPr="00E10F2D" w:rsidRDefault="00B80CD8" w:rsidP="002A0332">
      <w:pPr>
        <w:tabs>
          <w:tab w:val="left" w:pos="720"/>
        </w:tabs>
        <w:spacing w:after="0" w:line="240" w:lineRule="auto"/>
        <w:ind w:firstLine="709"/>
        <w:jc w:val="both"/>
        <w:rPr>
          <w:rFonts w:ascii="Arial" w:hAnsi="Arial" w:cs="Arial"/>
          <w:b/>
          <w:sz w:val="28"/>
          <w:szCs w:val="28"/>
        </w:rPr>
      </w:pPr>
    </w:p>
    <w:p w:rsidR="00E77273" w:rsidRPr="006F30C0" w:rsidRDefault="008B452E" w:rsidP="002A0332">
      <w:pPr>
        <w:tabs>
          <w:tab w:val="left" w:pos="1080"/>
        </w:tabs>
        <w:spacing w:after="0" w:line="240" w:lineRule="auto"/>
        <w:ind w:firstLine="709"/>
        <w:jc w:val="both"/>
        <w:rPr>
          <w:rFonts w:ascii="Arial" w:hAnsi="Arial" w:cs="Arial"/>
          <w:sz w:val="24"/>
          <w:szCs w:val="24"/>
        </w:rPr>
      </w:pPr>
      <w:r w:rsidRPr="006F30C0">
        <w:rPr>
          <w:rFonts w:ascii="Arial" w:hAnsi="Arial" w:cs="Arial"/>
          <w:sz w:val="24"/>
          <w:szCs w:val="24"/>
        </w:rPr>
        <w:t xml:space="preserve">8. </w:t>
      </w:r>
      <w:proofErr w:type="spellStart"/>
      <w:r w:rsidR="00493B70" w:rsidRPr="006F30C0">
        <w:rPr>
          <w:rFonts w:ascii="Arial" w:eastAsia="Calibri" w:hAnsi="Arial" w:cs="Arial"/>
          <w:sz w:val="24"/>
          <w:szCs w:val="24"/>
          <w:lang w:val="de-DE"/>
        </w:rPr>
        <w:t>Fandrych</w:t>
      </w:r>
      <w:proofErr w:type="spellEnd"/>
      <w:r w:rsidR="002A0332">
        <w:rPr>
          <w:rFonts w:ascii="Arial" w:eastAsia="Calibri" w:hAnsi="Arial" w:cs="Arial"/>
          <w:sz w:val="24"/>
          <w:szCs w:val="24"/>
        </w:rPr>
        <w:t xml:space="preserve"> </w:t>
      </w:r>
      <w:proofErr w:type="spellStart"/>
      <w:r w:rsidR="00493B70" w:rsidRPr="006F30C0">
        <w:rPr>
          <w:rFonts w:ascii="Arial" w:eastAsia="Calibri" w:hAnsi="Arial" w:cs="Arial"/>
          <w:sz w:val="24"/>
          <w:szCs w:val="24"/>
          <w:lang w:val="de-DE"/>
        </w:rPr>
        <w:t>Ch</w:t>
      </w:r>
      <w:proofErr w:type="spellEnd"/>
      <w:r w:rsidR="00493B70" w:rsidRPr="006F30C0">
        <w:rPr>
          <w:rFonts w:ascii="Arial" w:eastAsia="Calibri" w:hAnsi="Arial" w:cs="Arial"/>
          <w:sz w:val="24"/>
          <w:szCs w:val="24"/>
        </w:rPr>
        <w:t>.</w:t>
      </w:r>
      <w:r w:rsidR="00493B70" w:rsidRPr="006F30C0">
        <w:rPr>
          <w:rFonts w:ascii="Arial" w:eastAsia="Calibri" w:hAnsi="Arial" w:cs="Arial"/>
          <w:sz w:val="24"/>
          <w:szCs w:val="24"/>
          <w:lang w:val="de-DE"/>
        </w:rPr>
        <w:t>KlippundKlar. Übungsgrammatik Grundstufe Deutsch</w:t>
      </w:r>
      <w:r w:rsidR="002A0332">
        <w:rPr>
          <w:rFonts w:ascii="Arial" w:eastAsia="Calibri" w:hAnsi="Arial" w:cs="Arial"/>
          <w:sz w:val="24"/>
          <w:szCs w:val="24"/>
        </w:rPr>
        <w:t xml:space="preserve"> </w:t>
      </w:r>
      <w:r w:rsidR="00493B70" w:rsidRPr="006F30C0">
        <w:rPr>
          <w:rFonts w:ascii="Arial" w:eastAsia="Calibri" w:hAnsi="Arial" w:cs="Arial"/>
          <w:sz w:val="24"/>
          <w:szCs w:val="24"/>
          <w:lang w:val="de-DE"/>
        </w:rPr>
        <w:t xml:space="preserve">/ </w:t>
      </w:r>
      <w:proofErr w:type="spellStart"/>
      <w:r w:rsidR="00493B70" w:rsidRPr="006F30C0">
        <w:rPr>
          <w:rFonts w:ascii="Arial" w:eastAsia="Calibri" w:hAnsi="Arial" w:cs="Arial"/>
          <w:sz w:val="24"/>
          <w:szCs w:val="24"/>
          <w:lang w:val="de-DE"/>
        </w:rPr>
        <w:t>Ch</w:t>
      </w:r>
      <w:proofErr w:type="spellEnd"/>
      <w:r w:rsidR="00493B70" w:rsidRPr="006F30C0">
        <w:rPr>
          <w:rFonts w:ascii="Arial" w:eastAsia="Calibri" w:hAnsi="Arial" w:cs="Arial"/>
          <w:sz w:val="24"/>
          <w:szCs w:val="24"/>
          <w:lang w:val="de-DE"/>
        </w:rPr>
        <w:t>.</w:t>
      </w:r>
      <w:r w:rsidR="002A0332">
        <w:rPr>
          <w:rFonts w:ascii="Arial" w:eastAsia="Calibri" w:hAnsi="Arial" w:cs="Arial"/>
          <w:sz w:val="24"/>
          <w:szCs w:val="24"/>
        </w:rPr>
        <w:t xml:space="preserve"> </w:t>
      </w:r>
      <w:proofErr w:type="spellStart"/>
      <w:r w:rsidR="00493B70" w:rsidRPr="006F30C0">
        <w:rPr>
          <w:rFonts w:ascii="Arial" w:eastAsia="Calibri" w:hAnsi="Arial" w:cs="Arial"/>
          <w:sz w:val="24"/>
          <w:szCs w:val="24"/>
          <w:lang w:val="de-DE"/>
        </w:rPr>
        <w:t>Fandrych</w:t>
      </w:r>
      <w:proofErr w:type="spellEnd"/>
      <w:r w:rsidR="00493B70" w:rsidRPr="006F30C0">
        <w:rPr>
          <w:rFonts w:ascii="Arial" w:eastAsia="Calibri" w:hAnsi="Arial" w:cs="Arial"/>
          <w:sz w:val="24"/>
          <w:szCs w:val="24"/>
          <w:lang w:val="de-DE"/>
        </w:rPr>
        <w:t>, U.</w:t>
      </w:r>
      <w:r w:rsidR="002A0332">
        <w:rPr>
          <w:rFonts w:ascii="Arial" w:eastAsia="Calibri" w:hAnsi="Arial" w:cs="Arial"/>
          <w:sz w:val="24"/>
          <w:szCs w:val="24"/>
        </w:rPr>
        <w:t xml:space="preserve"> </w:t>
      </w:r>
      <w:proofErr w:type="spellStart"/>
      <w:r w:rsidR="00493B70" w:rsidRPr="006F30C0">
        <w:rPr>
          <w:rFonts w:ascii="Arial" w:eastAsia="Calibri" w:hAnsi="Arial" w:cs="Arial"/>
          <w:sz w:val="24"/>
          <w:szCs w:val="24"/>
          <w:lang w:val="de-DE"/>
        </w:rPr>
        <w:t>Tallowitz</w:t>
      </w:r>
      <w:proofErr w:type="spellEnd"/>
      <w:r w:rsidR="00493B70" w:rsidRPr="006F30C0">
        <w:rPr>
          <w:rFonts w:ascii="Arial" w:eastAsia="Calibri" w:hAnsi="Arial" w:cs="Arial"/>
          <w:sz w:val="24"/>
          <w:szCs w:val="24"/>
          <w:lang w:val="de-DE"/>
        </w:rPr>
        <w:t>. – Stuttgart</w:t>
      </w:r>
      <w:r w:rsidR="0014008F">
        <w:rPr>
          <w:rFonts w:ascii="Arial" w:eastAsia="Calibri" w:hAnsi="Arial" w:cs="Arial"/>
          <w:sz w:val="24"/>
          <w:szCs w:val="24"/>
        </w:rPr>
        <w:t xml:space="preserve"> </w:t>
      </w:r>
      <w:r w:rsidR="0014008F">
        <w:rPr>
          <w:rFonts w:ascii="Arial" w:eastAsia="Calibri" w:hAnsi="Arial" w:cs="Arial"/>
          <w:sz w:val="24"/>
          <w:szCs w:val="24"/>
          <w:lang w:val="de-DE"/>
        </w:rPr>
        <w:t xml:space="preserve">: Klett, 2000. </w:t>
      </w:r>
      <w:r w:rsidR="0014008F" w:rsidRPr="006F30C0">
        <w:rPr>
          <w:rFonts w:ascii="Arial" w:hAnsi="Arial" w:cs="Arial"/>
          <w:sz w:val="24"/>
          <w:szCs w:val="24"/>
          <w:lang w:val="de-DE"/>
        </w:rPr>
        <w:t xml:space="preserve">– </w:t>
      </w:r>
      <w:r w:rsidR="00493B70" w:rsidRPr="006F30C0">
        <w:rPr>
          <w:rFonts w:ascii="Arial" w:eastAsia="Calibri" w:hAnsi="Arial" w:cs="Arial"/>
          <w:sz w:val="24"/>
          <w:szCs w:val="24"/>
          <w:lang w:val="de-DE"/>
        </w:rPr>
        <w:t xml:space="preserve"> 224 c.</w:t>
      </w:r>
    </w:p>
    <w:p w:rsidR="00E77273" w:rsidRPr="006F30C0" w:rsidRDefault="008B452E" w:rsidP="002A0332">
      <w:pPr>
        <w:tabs>
          <w:tab w:val="left" w:pos="1080"/>
        </w:tabs>
        <w:spacing w:after="0" w:line="240" w:lineRule="auto"/>
        <w:ind w:firstLine="709"/>
        <w:jc w:val="both"/>
        <w:rPr>
          <w:rFonts w:ascii="Arial" w:hAnsi="Arial" w:cs="Arial"/>
          <w:sz w:val="24"/>
          <w:szCs w:val="24"/>
        </w:rPr>
      </w:pPr>
      <w:r w:rsidRPr="006F30C0">
        <w:rPr>
          <w:rFonts w:ascii="Arial" w:hAnsi="Arial" w:cs="Arial"/>
          <w:sz w:val="24"/>
          <w:szCs w:val="24"/>
        </w:rPr>
        <w:t xml:space="preserve">9. </w:t>
      </w:r>
      <w:proofErr w:type="spellStart"/>
      <w:r w:rsidR="00493B70" w:rsidRPr="006F30C0">
        <w:rPr>
          <w:rFonts w:ascii="Arial" w:eastAsia="Calibri" w:hAnsi="Arial" w:cs="Arial"/>
          <w:sz w:val="24"/>
          <w:szCs w:val="24"/>
          <w:lang w:val="de-DE"/>
        </w:rPr>
        <w:t>Fandrych</w:t>
      </w:r>
      <w:proofErr w:type="spellEnd"/>
      <w:r w:rsidR="002A0332">
        <w:rPr>
          <w:rFonts w:ascii="Arial" w:eastAsia="Calibri" w:hAnsi="Arial" w:cs="Arial"/>
          <w:sz w:val="24"/>
          <w:szCs w:val="24"/>
        </w:rPr>
        <w:t xml:space="preserve"> </w:t>
      </w:r>
      <w:proofErr w:type="spellStart"/>
      <w:r w:rsidR="00493B70" w:rsidRPr="006F30C0">
        <w:rPr>
          <w:rFonts w:ascii="Arial" w:eastAsia="Calibri" w:hAnsi="Arial" w:cs="Arial"/>
          <w:sz w:val="24"/>
          <w:szCs w:val="24"/>
          <w:lang w:val="de-DE"/>
        </w:rPr>
        <w:t>Ch</w:t>
      </w:r>
      <w:proofErr w:type="spellEnd"/>
      <w:r w:rsidR="00493B70" w:rsidRPr="006F30C0">
        <w:rPr>
          <w:rFonts w:ascii="Arial" w:eastAsia="Calibri" w:hAnsi="Arial" w:cs="Arial"/>
          <w:sz w:val="24"/>
          <w:szCs w:val="24"/>
          <w:lang w:val="de-DE"/>
        </w:rPr>
        <w:t>. Sage und schreibe. Übungswortschatz Grundstufe Deutsch</w:t>
      </w:r>
      <w:r w:rsidR="002A0332">
        <w:rPr>
          <w:rFonts w:ascii="Arial" w:eastAsia="Calibri" w:hAnsi="Arial" w:cs="Arial"/>
          <w:sz w:val="24"/>
          <w:szCs w:val="24"/>
        </w:rPr>
        <w:t xml:space="preserve"> </w:t>
      </w:r>
      <w:r w:rsidR="00493B70" w:rsidRPr="006F30C0">
        <w:rPr>
          <w:rFonts w:ascii="Arial" w:eastAsia="Calibri" w:hAnsi="Arial" w:cs="Arial"/>
          <w:sz w:val="24"/>
          <w:szCs w:val="24"/>
          <w:lang w:val="de-DE"/>
        </w:rPr>
        <w:t xml:space="preserve">/ </w:t>
      </w:r>
      <w:proofErr w:type="spellStart"/>
      <w:r w:rsidR="00493B70" w:rsidRPr="006F30C0">
        <w:rPr>
          <w:rFonts w:ascii="Arial" w:eastAsia="Calibri" w:hAnsi="Arial" w:cs="Arial"/>
          <w:sz w:val="24"/>
          <w:szCs w:val="24"/>
          <w:lang w:val="de-DE"/>
        </w:rPr>
        <w:t>Ch</w:t>
      </w:r>
      <w:proofErr w:type="spellEnd"/>
      <w:r w:rsidR="00493B70" w:rsidRPr="006F30C0">
        <w:rPr>
          <w:rFonts w:ascii="Arial" w:eastAsia="Calibri" w:hAnsi="Arial" w:cs="Arial"/>
          <w:sz w:val="24"/>
          <w:szCs w:val="24"/>
          <w:lang w:val="de-DE"/>
        </w:rPr>
        <w:t>.</w:t>
      </w:r>
      <w:r w:rsidR="002A0332">
        <w:rPr>
          <w:rFonts w:ascii="Arial" w:eastAsia="Calibri" w:hAnsi="Arial" w:cs="Arial"/>
          <w:sz w:val="24"/>
          <w:szCs w:val="24"/>
        </w:rPr>
        <w:t xml:space="preserve"> </w:t>
      </w:r>
      <w:proofErr w:type="spellStart"/>
      <w:r w:rsidR="00493B70" w:rsidRPr="006F30C0">
        <w:rPr>
          <w:rFonts w:ascii="Arial" w:eastAsia="Calibri" w:hAnsi="Arial" w:cs="Arial"/>
          <w:sz w:val="24"/>
          <w:szCs w:val="24"/>
          <w:lang w:val="de-DE"/>
        </w:rPr>
        <w:t>Fandrych</w:t>
      </w:r>
      <w:proofErr w:type="spellEnd"/>
      <w:r w:rsidR="00493B70" w:rsidRPr="006F30C0">
        <w:rPr>
          <w:rFonts w:ascii="Arial" w:eastAsia="Calibri" w:hAnsi="Arial" w:cs="Arial"/>
          <w:sz w:val="24"/>
          <w:szCs w:val="24"/>
          <w:lang w:val="de-DE"/>
        </w:rPr>
        <w:t xml:space="preserve"> , U.</w:t>
      </w:r>
      <w:r w:rsidR="002A0332">
        <w:rPr>
          <w:rFonts w:ascii="Arial" w:eastAsia="Calibri" w:hAnsi="Arial" w:cs="Arial"/>
          <w:sz w:val="24"/>
          <w:szCs w:val="24"/>
        </w:rPr>
        <w:t xml:space="preserve"> </w:t>
      </w:r>
      <w:proofErr w:type="spellStart"/>
      <w:r w:rsidR="00493B70" w:rsidRPr="006F30C0">
        <w:rPr>
          <w:rFonts w:ascii="Arial" w:eastAsia="Calibri" w:hAnsi="Arial" w:cs="Arial"/>
          <w:sz w:val="24"/>
          <w:szCs w:val="24"/>
          <w:lang w:val="de-DE"/>
        </w:rPr>
        <w:t>Tallowitz</w:t>
      </w:r>
      <w:proofErr w:type="spellEnd"/>
      <w:r w:rsidR="00493B70" w:rsidRPr="006F30C0">
        <w:rPr>
          <w:rFonts w:ascii="Arial" w:eastAsia="Calibri" w:hAnsi="Arial" w:cs="Arial"/>
          <w:sz w:val="24"/>
          <w:szCs w:val="24"/>
          <w:lang w:val="de-DE"/>
        </w:rPr>
        <w:t>. – Stuttgart</w:t>
      </w:r>
      <w:r w:rsidR="0014008F">
        <w:rPr>
          <w:rFonts w:ascii="Arial" w:eastAsia="Calibri" w:hAnsi="Arial" w:cs="Arial"/>
          <w:sz w:val="24"/>
          <w:szCs w:val="24"/>
        </w:rPr>
        <w:t xml:space="preserve"> </w:t>
      </w:r>
      <w:r w:rsidR="0014008F">
        <w:rPr>
          <w:rFonts w:ascii="Arial" w:eastAsia="Calibri" w:hAnsi="Arial" w:cs="Arial"/>
          <w:sz w:val="24"/>
          <w:szCs w:val="24"/>
          <w:lang w:val="de-DE"/>
        </w:rPr>
        <w:t xml:space="preserve">: Klett, 2004. </w:t>
      </w:r>
      <w:r w:rsidR="0014008F" w:rsidRPr="006F30C0">
        <w:rPr>
          <w:rFonts w:ascii="Arial" w:hAnsi="Arial" w:cs="Arial"/>
          <w:sz w:val="24"/>
          <w:szCs w:val="24"/>
          <w:lang w:val="de-DE"/>
        </w:rPr>
        <w:t xml:space="preserve">– </w:t>
      </w:r>
      <w:r w:rsidR="00493B70" w:rsidRPr="006F30C0">
        <w:rPr>
          <w:rFonts w:ascii="Arial" w:eastAsia="Calibri" w:hAnsi="Arial" w:cs="Arial"/>
          <w:sz w:val="24"/>
          <w:szCs w:val="24"/>
          <w:lang w:val="de-DE"/>
        </w:rPr>
        <w:t>304 c.</w:t>
      </w:r>
    </w:p>
    <w:p w:rsidR="00B80CD8" w:rsidRPr="006F30C0" w:rsidRDefault="00B80CD8" w:rsidP="002A0332">
      <w:pPr>
        <w:pStyle w:val="Heading2"/>
        <w:spacing w:before="0" w:after="0" w:line="240" w:lineRule="auto"/>
        <w:ind w:firstLine="709"/>
        <w:jc w:val="both"/>
        <w:rPr>
          <w:rFonts w:ascii="Arial" w:hAnsi="Arial" w:cs="Arial"/>
          <w:i w:val="0"/>
          <w:sz w:val="24"/>
          <w:szCs w:val="24"/>
        </w:rPr>
      </w:pPr>
      <w:bookmarkStart w:id="0" w:name="_Toc502044908"/>
      <w:bookmarkStart w:id="1" w:name="_Toc503528727"/>
      <w:bookmarkStart w:id="2" w:name="_Toc503528814"/>
      <w:bookmarkStart w:id="3" w:name="_Toc503528896"/>
      <w:bookmarkStart w:id="4" w:name="_Toc503529157"/>
    </w:p>
    <w:p w:rsidR="008B452E" w:rsidRPr="00E10F2D" w:rsidRDefault="008B452E" w:rsidP="002A0332">
      <w:pPr>
        <w:pStyle w:val="Heading2"/>
        <w:spacing w:before="0" w:after="0" w:line="240" w:lineRule="auto"/>
        <w:ind w:firstLine="709"/>
        <w:jc w:val="both"/>
        <w:rPr>
          <w:rFonts w:ascii="Arial" w:hAnsi="Arial" w:cs="Arial"/>
          <w:i w:val="0"/>
        </w:rPr>
      </w:pPr>
      <w:r w:rsidRPr="00E10F2D">
        <w:rPr>
          <w:rFonts w:ascii="Arial" w:hAnsi="Arial" w:cs="Arial"/>
          <w:i w:val="0"/>
        </w:rPr>
        <w:t>Інформаційні ресурси</w:t>
      </w:r>
      <w:bookmarkEnd w:id="0"/>
      <w:bookmarkEnd w:id="1"/>
      <w:bookmarkEnd w:id="2"/>
      <w:bookmarkEnd w:id="3"/>
      <w:bookmarkEnd w:id="4"/>
      <w:r w:rsidRPr="00E10F2D">
        <w:rPr>
          <w:rFonts w:ascii="Arial" w:hAnsi="Arial" w:cs="Arial"/>
          <w:i w:val="0"/>
        </w:rPr>
        <w:t xml:space="preserve"> в Інтернеті</w:t>
      </w:r>
    </w:p>
    <w:p w:rsidR="00B80CD8" w:rsidRPr="006F30C0" w:rsidRDefault="00B80CD8" w:rsidP="002A0332">
      <w:pPr>
        <w:pStyle w:val="Heading2"/>
        <w:spacing w:before="0" w:after="0" w:line="240" w:lineRule="auto"/>
        <w:ind w:firstLine="709"/>
        <w:jc w:val="both"/>
        <w:rPr>
          <w:rFonts w:ascii="Arial" w:hAnsi="Arial" w:cs="Arial"/>
          <w:i w:val="0"/>
          <w:sz w:val="24"/>
          <w:szCs w:val="24"/>
        </w:rPr>
      </w:pPr>
    </w:p>
    <w:p w:rsidR="00CB504E" w:rsidRPr="002A0332" w:rsidRDefault="008B452E" w:rsidP="002A0332">
      <w:pPr>
        <w:tabs>
          <w:tab w:val="left" w:pos="720"/>
        </w:tabs>
        <w:spacing w:after="0" w:line="240" w:lineRule="auto"/>
        <w:ind w:firstLine="709"/>
        <w:jc w:val="both"/>
        <w:rPr>
          <w:rFonts w:ascii="Arial" w:hAnsi="Arial" w:cs="Arial"/>
          <w:sz w:val="24"/>
          <w:szCs w:val="24"/>
          <w:u w:val="single"/>
        </w:rPr>
      </w:pPr>
      <w:r w:rsidRPr="006F30C0">
        <w:rPr>
          <w:rFonts w:ascii="Arial" w:hAnsi="Arial" w:cs="Arial"/>
          <w:sz w:val="24"/>
          <w:szCs w:val="24"/>
        </w:rPr>
        <w:tab/>
        <w:t xml:space="preserve">10. </w:t>
      </w:r>
      <w:r w:rsidR="00CB504E" w:rsidRPr="006F30C0">
        <w:rPr>
          <w:rFonts w:ascii="Arial" w:hAnsi="Arial" w:cs="Arial"/>
          <w:sz w:val="24"/>
          <w:szCs w:val="24"/>
          <w:lang w:val="de-DE"/>
        </w:rPr>
        <w:t>NetzspiegelDeutscheLandeskundeimInternet</w:t>
      </w:r>
      <w:r w:rsidRPr="006F30C0">
        <w:rPr>
          <w:rFonts w:ascii="Arial" w:hAnsi="Arial" w:cs="Arial"/>
          <w:sz w:val="24"/>
          <w:szCs w:val="24"/>
        </w:rPr>
        <w:t xml:space="preserve"> [Елект</w:t>
      </w:r>
      <w:r w:rsidR="0014008F">
        <w:rPr>
          <w:rFonts w:ascii="Arial" w:hAnsi="Arial" w:cs="Arial"/>
          <w:sz w:val="24"/>
          <w:szCs w:val="24"/>
        </w:rPr>
        <w:t>ронний ресурс]. –  Режим доступу</w:t>
      </w:r>
      <w:r w:rsidRPr="006F30C0">
        <w:rPr>
          <w:rFonts w:ascii="Arial" w:hAnsi="Arial" w:cs="Arial"/>
          <w:sz w:val="24"/>
          <w:szCs w:val="24"/>
        </w:rPr>
        <w:t xml:space="preserve">:  </w:t>
      </w:r>
      <w:hyperlink r:id="rId6" w:history="1">
        <w:r w:rsidR="002A0332" w:rsidRPr="00852E7D">
          <w:rPr>
            <w:rStyle w:val="Hyperlink"/>
            <w:rFonts w:ascii="Arial" w:hAnsi="Arial" w:cs="Arial"/>
            <w:sz w:val="24"/>
            <w:szCs w:val="24"/>
            <w:lang w:val="de-DE"/>
          </w:rPr>
          <w:t>www</w:t>
        </w:r>
        <w:r w:rsidR="002A0332" w:rsidRPr="00852E7D">
          <w:rPr>
            <w:rStyle w:val="Hyperlink"/>
            <w:rFonts w:ascii="Arial" w:hAnsi="Arial" w:cs="Arial"/>
            <w:sz w:val="24"/>
            <w:szCs w:val="24"/>
          </w:rPr>
          <w:t>.</w:t>
        </w:r>
        <w:r w:rsidR="002A0332" w:rsidRPr="00852E7D">
          <w:rPr>
            <w:rStyle w:val="Hyperlink"/>
            <w:rFonts w:ascii="Arial" w:hAnsi="Arial" w:cs="Arial"/>
            <w:sz w:val="24"/>
            <w:szCs w:val="24"/>
            <w:lang w:val="de-DE"/>
          </w:rPr>
          <w:t>uncg</w:t>
        </w:r>
        <w:r w:rsidR="002A0332" w:rsidRPr="00852E7D">
          <w:rPr>
            <w:rStyle w:val="Hyperlink"/>
            <w:rFonts w:ascii="Arial" w:hAnsi="Arial" w:cs="Arial"/>
            <w:sz w:val="24"/>
            <w:szCs w:val="24"/>
          </w:rPr>
          <w:t>.</w:t>
        </w:r>
        <w:r w:rsidR="002A0332" w:rsidRPr="00852E7D">
          <w:rPr>
            <w:rStyle w:val="Hyperlink"/>
            <w:rFonts w:ascii="Arial" w:hAnsi="Arial" w:cs="Arial"/>
            <w:sz w:val="24"/>
            <w:szCs w:val="24"/>
            <w:lang w:val="de-DE"/>
          </w:rPr>
          <w:t>edu</w:t>
        </w:r>
        <w:r w:rsidR="002A0332" w:rsidRPr="00852E7D">
          <w:rPr>
            <w:rStyle w:val="Hyperlink"/>
            <w:rFonts w:ascii="Arial" w:hAnsi="Arial" w:cs="Arial"/>
            <w:sz w:val="24"/>
            <w:szCs w:val="24"/>
          </w:rPr>
          <w:t>/-</w:t>
        </w:r>
        <w:r w:rsidR="002A0332" w:rsidRPr="00852E7D">
          <w:rPr>
            <w:rStyle w:val="Hyperlink"/>
            <w:rFonts w:ascii="Arial" w:hAnsi="Arial" w:cs="Arial"/>
            <w:sz w:val="24"/>
            <w:szCs w:val="24"/>
            <w:lang w:val="de-DE"/>
          </w:rPr>
          <w:t>lixlpurk</w:t>
        </w:r>
        <w:r w:rsidR="002A0332" w:rsidRPr="00852E7D">
          <w:rPr>
            <w:rStyle w:val="Hyperlink"/>
            <w:rFonts w:ascii="Arial" w:hAnsi="Arial" w:cs="Arial"/>
            <w:sz w:val="24"/>
            <w:szCs w:val="24"/>
          </w:rPr>
          <w:t>/</w:t>
        </w:r>
        <w:r w:rsidR="002A0332" w:rsidRPr="00852E7D">
          <w:rPr>
            <w:rStyle w:val="Hyperlink"/>
            <w:rFonts w:ascii="Arial" w:hAnsi="Arial" w:cs="Arial"/>
            <w:sz w:val="24"/>
            <w:szCs w:val="24"/>
            <w:lang w:val="de-DE"/>
          </w:rPr>
          <w:t>NetzSpiegel</w:t>
        </w:r>
        <w:r w:rsidR="002A0332" w:rsidRPr="00852E7D">
          <w:rPr>
            <w:rStyle w:val="Hyperlink"/>
            <w:rFonts w:ascii="Arial" w:hAnsi="Arial" w:cs="Arial"/>
            <w:sz w:val="24"/>
            <w:szCs w:val="24"/>
          </w:rPr>
          <w:t>/</w:t>
        </w:r>
        <w:r w:rsidR="002A0332" w:rsidRPr="00852E7D">
          <w:rPr>
            <w:rStyle w:val="Hyperlink"/>
            <w:rFonts w:ascii="Arial" w:hAnsi="Arial" w:cs="Arial"/>
            <w:sz w:val="24"/>
            <w:szCs w:val="24"/>
            <w:lang w:val="de-DE"/>
          </w:rPr>
          <w:t>Netzspiegel</w:t>
        </w:r>
        <w:r w:rsidR="002A0332" w:rsidRPr="00852E7D">
          <w:rPr>
            <w:rStyle w:val="Hyperlink"/>
            <w:rFonts w:ascii="Arial" w:hAnsi="Arial" w:cs="Arial"/>
            <w:sz w:val="24"/>
            <w:szCs w:val="24"/>
          </w:rPr>
          <w:t>.</w:t>
        </w:r>
        <w:r w:rsidR="002A0332" w:rsidRPr="00852E7D">
          <w:rPr>
            <w:rStyle w:val="Hyperlink"/>
            <w:rFonts w:ascii="Arial" w:hAnsi="Arial" w:cs="Arial"/>
            <w:sz w:val="24"/>
            <w:szCs w:val="24"/>
            <w:lang w:val="de-DE"/>
          </w:rPr>
          <w:t>html</w:t>
        </w:r>
      </w:hyperlink>
      <w:r w:rsidR="004D06A4">
        <w:t>.</w:t>
      </w:r>
      <w:r w:rsidR="002A0332">
        <w:rPr>
          <w:rFonts w:ascii="Arial" w:hAnsi="Arial" w:cs="Arial"/>
          <w:sz w:val="24"/>
          <w:szCs w:val="24"/>
          <w:u w:val="single"/>
        </w:rPr>
        <w:t xml:space="preserve">  </w:t>
      </w:r>
    </w:p>
    <w:p w:rsidR="00CB504E" w:rsidRPr="006F30C0" w:rsidRDefault="008B452E" w:rsidP="002A0332">
      <w:pPr>
        <w:tabs>
          <w:tab w:val="left" w:pos="720"/>
        </w:tabs>
        <w:spacing w:after="0" w:line="240" w:lineRule="auto"/>
        <w:ind w:firstLine="709"/>
        <w:jc w:val="both"/>
        <w:rPr>
          <w:rFonts w:ascii="Arial" w:hAnsi="Arial" w:cs="Arial"/>
          <w:sz w:val="24"/>
          <w:szCs w:val="24"/>
          <w:u w:val="single"/>
        </w:rPr>
      </w:pPr>
      <w:r w:rsidRPr="006F30C0">
        <w:rPr>
          <w:rFonts w:ascii="Arial" w:hAnsi="Arial" w:cs="Arial"/>
          <w:sz w:val="24"/>
          <w:szCs w:val="24"/>
        </w:rPr>
        <w:tab/>
        <w:t xml:space="preserve">11. </w:t>
      </w:r>
      <w:r w:rsidR="00CB504E" w:rsidRPr="006F30C0">
        <w:rPr>
          <w:rFonts w:ascii="Arial" w:hAnsi="Arial" w:cs="Arial"/>
          <w:sz w:val="24"/>
          <w:szCs w:val="24"/>
          <w:lang w:val="de-DE"/>
        </w:rPr>
        <w:t>Materialien zum Deutschunterricht</w:t>
      </w:r>
      <w:r w:rsidRPr="006F30C0">
        <w:rPr>
          <w:rFonts w:ascii="Arial" w:hAnsi="Arial" w:cs="Arial"/>
          <w:sz w:val="24"/>
          <w:szCs w:val="24"/>
        </w:rPr>
        <w:t xml:space="preserve"> [Електронний ресурс]</w:t>
      </w:r>
      <w:r w:rsidRPr="006F30C0">
        <w:rPr>
          <w:rFonts w:ascii="Arial" w:hAnsi="Arial" w:cs="Arial"/>
          <w:sz w:val="24"/>
          <w:szCs w:val="24"/>
          <w:lang w:val="de-DE"/>
        </w:rPr>
        <w:t xml:space="preserve">. –  </w:t>
      </w:r>
      <w:r w:rsidRPr="006F30C0">
        <w:rPr>
          <w:rFonts w:ascii="Arial" w:hAnsi="Arial" w:cs="Arial"/>
          <w:sz w:val="24"/>
          <w:szCs w:val="24"/>
        </w:rPr>
        <w:t xml:space="preserve">Режим </w:t>
      </w:r>
      <w:proofErr w:type="gramStart"/>
      <w:r w:rsidRPr="006F30C0">
        <w:rPr>
          <w:rFonts w:ascii="Arial" w:hAnsi="Arial" w:cs="Arial"/>
          <w:sz w:val="24"/>
          <w:szCs w:val="24"/>
        </w:rPr>
        <w:t>доступ</w:t>
      </w:r>
      <w:r w:rsidR="0014008F">
        <w:rPr>
          <w:rFonts w:ascii="Arial" w:hAnsi="Arial" w:cs="Arial"/>
          <w:sz w:val="24"/>
          <w:szCs w:val="24"/>
          <w:lang w:val="ru-RU"/>
        </w:rPr>
        <w:t>у</w:t>
      </w:r>
      <w:r w:rsidR="002A0332">
        <w:rPr>
          <w:rFonts w:ascii="Arial" w:hAnsi="Arial" w:cs="Arial"/>
          <w:sz w:val="24"/>
          <w:szCs w:val="24"/>
          <w:lang w:val="ru-RU"/>
        </w:rPr>
        <w:t xml:space="preserve"> </w:t>
      </w:r>
      <w:r w:rsidRPr="006F30C0">
        <w:rPr>
          <w:rFonts w:ascii="Arial" w:hAnsi="Arial" w:cs="Arial"/>
          <w:sz w:val="24"/>
          <w:szCs w:val="24"/>
        </w:rPr>
        <w:t>:</w:t>
      </w:r>
      <w:proofErr w:type="gramEnd"/>
      <w:r w:rsidRPr="006F30C0">
        <w:rPr>
          <w:rFonts w:ascii="Arial" w:hAnsi="Arial" w:cs="Arial"/>
          <w:sz w:val="24"/>
          <w:szCs w:val="24"/>
        </w:rPr>
        <w:t xml:space="preserve"> </w:t>
      </w:r>
      <w:hyperlink r:id="rId7" w:history="1">
        <w:r w:rsidR="004D06A4" w:rsidRPr="005559D4">
          <w:rPr>
            <w:rStyle w:val="Hyperlink"/>
            <w:rFonts w:ascii="Arial" w:hAnsi="Arial" w:cs="Arial"/>
            <w:sz w:val="24"/>
            <w:szCs w:val="24"/>
            <w:lang w:val="de-DE"/>
          </w:rPr>
          <w:t>www.zum.de/cgi-bin/hoturls?deutsch</w:t>
        </w:r>
      </w:hyperlink>
      <w:r w:rsidR="004D06A4">
        <w:rPr>
          <w:rFonts w:ascii="Arial" w:hAnsi="Arial" w:cs="Arial"/>
          <w:sz w:val="24"/>
          <w:szCs w:val="24"/>
        </w:rPr>
        <w:t>.</w:t>
      </w:r>
      <w:r w:rsidR="004D06A4">
        <w:t xml:space="preserve"> </w:t>
      </w:r>
      <w:r w:rsidR="002A0332">
        <w:t xml:space="preserve"> </w:t>
      </w:r>
    </w:p>
    <w:p w:rsidR="00CB504E" w:rsidRPr="006F30C0" w:rsidRDefault="008B452E" w:rsidP="002A0332">
      <w:pPr>
        <w:tabs>
          <w:tab w:val="left" w:pos="1080"/>
        </w:tabs>
        <w:spacing w:after="0" w:line="240" w:lineRule="auto"/>
        <w:ind w:firstLine="709"/>
        <w:jc w:val="both"/>
        <w:rPr>
          <w:rFonts w:ascii="Arial" w:hAnsi="Arial" w:cs="Arial"/>
          <w:sz w:val="24"/>
          <w:szCs w:val="24"/>
          <w:u w:val="single"/>
        </w:rPr>
      </w:pPr>
      <w:r w:rsidRPr="006F30C0">
        <w:rPr>
          <w:rFonts w:ascii="Arial" w:hAnsi="Arial" w:cs="Arial"/>
          <w:sz w:val="24"/>
          <w:szCs w:val="24"/>
        </w:rPr>
        <w:t xml:space="preserve">12. </w:t>
      </w:r>
      <w:r w:rsidR="002A0332" w:rsidRPr="006F30C0">
        <w:rPr>
          <w:rFonts w:ascii="Arial" w:hAnsi="Arial" w:cs="Arial"/>
          <w:sz w:val="24"/>
          <w:szCs w:val="24"/>
          <w:lang w:val="de-DE"/>
        </w:rPr>
        <w:t>Deutsch als</w:t>
      </w:r>
      <w:r w:rsidR="002A0332">
        <w:rPr>
          <w:rFonts w:ascii="Arial" w:hAnsi="Arial" w:cs="Arial"/>
          <w:sz w:val="24"/>
          <w:szCs w:val="24"/>
        </w:rPr>
        <w:t xml:space="preserve"> </w:t>
      </w:r>
      <w:r w:rsidR="00CB504E" w:rsidRPr="006F30C0">
        <w:rPr>
          <w:rFonts w:ascii="Arial" w:hAnsi="Arial" w:cs="Arial"/>
          <w:sz w:val="24"/>
          <w:szCs w:val="24"/>
          <w:lang w:val="de-DE"/>
        </w:rPr>
        <w:t>Fremdsprache</w:t>
      </w:r>
      <w:r w:rsidRPr="006F30C0">
        <w:rPr>
          <w:rFonts w:ascii="Arial" w:hAnsi="Arial" w:cs="Arial"/>
          <w:sz w:val="24"/>
          <w:szCs w:val="24"/>
        </w:rPr>
        <w:t xml:space="preserve"> [Електронний ресурс]</w:t>
      </w:r>
      <w:r w:rsidRPr="006F30C0">
        <w:rPr>
          <w:rFonts w:ascii="Arial" w:hAnsi="Arial" w:cs="Arial"/>
          <w:sz w:val="24"/>
          <w:szCs w:val="24"/>
          <w:lang w:val="ru-RU"/>
        </w:rPr>
        <w:t xml:space="preserve">. –  </w:t>
      </w:r>
      <w:r w:rsidRPr="006F30C0">
        <w:rPr>
          <w:rFonts w:ascii="Arial" w:hAnsi="Arial" w:cs="Arial"/>
          <w:sz w:val="24"/>
          <w:szCs w:val="24"/>
        </w:rPr>
        <w:t>Режим доступ</w:t>
      </w:r>
      <w:r w:rsidR="0014008F">
        <w:rPr>
          <w:rFonts w:ascii="Arial" w:hAnsi="Arial" w:cs="Arial"/>
          <w:sz w:val="24"/>
          <w:szCs w:val="24"/>
          <w:lang w:val="ru-RU"/>
        </w:rPr>
        <w:t>у</w:t>
      </w:r>
      <w:r w:rsidRPr="006F30C0">
        <w:rPr>
          <w:rFonts w:ascii="Arial" w:hAnsi="Arial" w:cs="Arial"/>
          <w:sz w:val="24"/>
          <w:szCs w:val="24"/>
        </w:rPr>
        <w:t xml:space="preserve">: </w:t>
      </w:r>
      <w:hyperlink r:id="rId8" w:history="1">
        <w:r w:rsidR="004D06A4" w:rsidRPr="005559D4">
          <w:rPr>
            <w:rStyle w:val="Hyperlink"/>
            <w:rFonts w:ascii="Arial" w:hAnsi="Arial" w:cs="Arial"/>
            <w:sz w:val="24"/>
            <w:szCs w:val="24"/>
            <w:lang w:val="de-DE"/>
          </w:rPr>
          <w:t>www</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lang w:val="de-DE"/>
          </w:rPr>
          <w:t>deutsch</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lang w:val="de-DE"/>
          </w:rPr>
          <w:t>als</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lang w:val="de-DE"/>
          </w:rPr>
          <w:t>fremdsprache</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lang w:val="de-DE"/>
          </w:rPr>
          <w:t>de</w:t>
        </w:r>
      </w:hyperlink>
      <w:r w:rsidR="004D06A4">
        <w:rPr>
          <w:rFonts w:ascii="Arial" w:hAnsi="Arial" w:cs="Arial"/>
          <w:sz w:val="24"/>
          <w:szCs w:val="24"/>
        </w:rPr>
        <w:t>.</w:t>
      </w:r>
      <w:r w:rsidR="004D06A4">
        <w:rPr>
          <w:rFonts w:ascii="Arial" w:hAnsi="Arial" w:cs="Arial"/>
          <w:sz w:val="24"/>
          <w:szCs w:val="24"/>
          <w:u w:val="single"/>
        </w:rPr>
        <w:t xml:space="preserve"> </w:t>
      </w:r>
    </w:p>
    <w:p w:rsidR="006F30C0" w:rsidRDefault="006F30C0" w:rsidP="002A0332">
      <w:pPr>
        <w:tabs>
          <w:tab w:val="left" w:pos="1080"/>
        </w:tabs>
        <w:spacing w:after="0" w:line="240" w:lineRule="auto"/>
        <w:jc w:val="both"/>
        <w:rPr>
          <w:rFonts w:ascii="Arial" w:hAnsi="Arial" w:cs="Arial"/>
          <w:sz w:val="24"/>
          <w:szCs w:val="24"/>
          <w:lang w:val="ru-RU"/>
        </w:rPr>
      </w:pPr>
    </w:p>
    <w:p w:rsidR="00E10F2D" w:rsidRDefault="00E10F2D" w:rsidP="002A0332">
      <w:pPr>
        <w:tabs>
          <w:tab w:val="left" w:pos="1080"/>
        </w:tabs>
        <w:spacing w:after="0" w:line="240" w:lineRule="auto"/>
        <w:jc w:val="both"/>
        <w:rPr>
          <w:rFonts w:ascii="Arial" w:hAnsi="Arial" w:cs="Arial"/>
          <w:sz w:val="24"/>
          <w:szCs w:val="24"/>
          <w:lang w:val="ru-RU"/>
        </w:rPr>
      </w:pPr>
    </w:p>
    <w:p w:rsidR="00E10F2D" w:rsidRDefault="00E10F2D" w:rsidP="002A0332">
      <w:pPr>
        <w:tabs>
          <w:tab w:val="left" w:pos="1080"/>
        </w:tabs>
        <w:spacing w:after="0" w:line="240" w:lineRule="auto"/>
        <w:jc w:val="both"/>
        <w:rPr>
          <w:rFonts w:ascii="Arial" w:hAnsi="Arial" w:cs="Arial"/>
          <w:sz w:val="24"/>
          <w:szCs w:val="24"/>
          <w:lang w:val="ru-RU"/>
        </w:rPr>
      </w:pPr>
    </w:p>
    <w:p w:rsidR="00E10F2D" w:rsidRDefault="00E10F2D" w:rsidP="002A0332">
      <w:pPr>
        <w:tabs>
          <w:tab w:val="left" w:pos="1080"/>
        </w:tabs>
        <w:spacing w:after="0" w:line="240" w:lineRule="auto"/>
        <w:jc w:val="both"/>
        <w:rPr>
          <w:rFonts w:ascii="Arial" w:hAnsi="Arial" w:cs="Arial"/>
          <w:sz w:val="24"/>
          <w:szCs w:val="24"/>
          <w:lang w:val="ru-RU"/>
        </w:rPr>
      </w:pPr>
    </w:p>
    <w:p w:rsidR="00E10F2D" w:rsidRPr="006F30C0" w:rsidRDefault="00E10F2D" w:rsidP="002A0332">
      <w:pPr>
        <w:tabs>
          <w:tab w:val="left" w:pos="1080"/>
        </w:tabs>
        <w:spacing w:after="0" w:line="240" w:lineRule="auto"/>
        <w:jc w:val="both"/>
        <w:rPr>
          <w:rFonts w:ascii="Arial" w:hAnsi="Arial" w:cs="Arial"/>
          <w:sz w:val="24"/>
          <w:szCs w:val="24"/>
          <w:lang w:val="ru-RU"/>
        </w:rPr>
      </w:pPr>
    </w:p>
    <w:p w:rsidR="00E77273" w:rsidRPr="00E10F2D" w:rsidRDefault="00E77273" w:rsidP="0014008F">
      <w:pPr>
        <w:tabs>
          <w:tab w:val="left" w:pos="1080"/>
        </w:tabs>
        <w:spacing w:after="0" w:line="240" w:lineRule="auto"/>
        <w:jc w:val="center"/>
        <w:rPr>
          <w:rFonts w:ascii="Arial" w:hAnsi="Arial" w:cs="Arial"/>
          <w:b/>
          <w:sz w:val="28"/>
          <w:szCs w:val="28"/>
          <w:lang w:val="ru-RU"/>
        </w:rPr>
      </w:pPr>
      <w:r w:rsidRPr="00E10F2D">
        <w:rPr>
          <w:rFonts w:ascii="Arial" w:hAnsi="Arial" w:cs="Arial"/>
          <w:b/>
          <w:sz w:val="28"/>
          <w:szCs w:val="28"/>
        </w:rPr>
        <w:lastRenderedPageBreak/>
        <w:t>Французька</w:t>
      </w:r>
      <w:r w:rsidR="002A0332" w:rsidRPr="00E10F2D">
        <w:rPr>
          <w:rFonts w:ascii="Arial" w:hAnsi="Arial" w:cs="Arial"/>
          <w:b/>
          <w:sz w:val="28"/>
          <w:szCs w:val="28"/>
        </w:rPr>
        <w:t xml:space="preserve"> </w:t>
      </w:r>
      <w:r w:rsidRPr="00E10F2D">
        <w:rPr>
          <w:rFonts w:ascii="Arial" w:hAnsi="Arial" w:cs="Arial"/>
          <w:b/>
          <w:sz w:val="28"/>
          <w:szCs w:val="28"/>
        </w:rPr>
        <w:t>мова</w:t>
      </w:r>
    </w:p>
    <w:p w:rsidR="00E77273" w:rsidRPr="00E10F2D" w:rsidRDefault="00E77273" w:rsidP="002A0332">
      <w:pPr>
        <w:tabs>
          <w:tab w:val="left" w:pos="720"/>
        </w:tabs>
        <w:spacing w:after="0" w:line="240" w:lineRule="auto"/>
        <w:jc w:val="both"/>
        <w:rPr>
          <w:rFonts w:ascii="Arial" w:hAnsi="Arial" w:cs="Arial"/>
          <w:b/>
          <w:sz w:val="28"/>
          <w:szCs w:val="28"/>
          <w:lang w:val="en-US"/>
        </w:rPr>
      </w:pPr>
      <w:r w:rsidRPr="00E10F2D">
        <w:rPr>
          <w:rFonts w:ascii="Arial" w:hAnsi="Arial" w:cs="Arial"/>
          <w:b/>
          <w:sz w:val="28"/>
          <w:szCs w:val="28"/>
        </w:rPr>
        <w:tab/>
        <w:t>Основна</w:t>
      </w:r>
    </w:p>
    <w:p w:rsidR="00E77273" w:rsidRPr="002A0332" w:rsidRDefault="00E77273" w:rsidP="009E2147">
      <w:pPr>
        <w:numPr>
          <w:ilvl w:val="0"/>
          <w:numId w:val="6"/>
        </w:numPr>
        <w:tabs>
          <w:tab w:val="clear" w:pos="611"/>
          <w:tab w:val="num" w:pos="709"/>
          <w:tab w:val="left" w:pos="1134"/>
          <w:tab w:val="left" w:pos="1276"/>
        </w:tabs>
        <w:spacing w:after="0"/>
        <w:ind w:left="0" w:firstLine="709"/>
        <w:jc w:val="both"/>
        <w:rPr>
          <w:rFonts w:ascii="Arial" w:hAnsi="Arial" w:cs="Arial"/>
          <w:sz w:val="24"/>
          <w:szCs w:val="24"/>
        </w:rPr>
      </w:pPr>
      <w:proofErr w:type="spellStart"/>
      <w:r w:rsidRPr="002A0332">
        <w:rPr>
          <w:rFonts w:ascii="Arial" w:hAnsi="Arial" w:cs="Arial"/>
          <w:sz w:val="24"/>
          <w:szCs w:val="24"/>
        </w:rPr>
        <w:t>Метеліна</w:t>
      </w:r>
      <w:proofErr w:type="spellEnd"/>
      <w:r w:rsidR="002A0332" w:rsidRPr="002A0332">
        <w:rPr>
          <w:rFonts w:ascii="Arial" w:hAnsi="Arial" w:cs="Arial"/>
          <w:sz w:val="24"/>
          <w:szCs w:val="24"/>
        </w:rPr>
        <w:t xml:space="preserve"> </w:t>
      </w:r>
      <w:r w:rsidRPr="002A0332">
        <w:rPr>
          <w:rFonts w:ascii="Arial" w:hAnsi="Arial" w:cs="Arial"/>
          <w:sz w:val="24"/>
          <w:szCs w:val="24"/>
        </w:rPr>
        <w:t>Л. П. Вправи</w:t>
      </w:r>
      <w:r w:rsidR="002A0332" w:rsidRPr="002A0332">
        <w:rPr>
          <w:rFonts w:ascii="Arial" w:hAnsi="Arial" w:cs="Arial"/>
          <w:sz w:val="24"/>
          <w:szCs w:val="24"/>
        </w:rPr>
        <w:t xml:space="preserve"> </w:t>
      </w:r>
      <w:r w:rsidRPr="002A0332">
        <w:rPr>
          <w:rFonts w:ascii="Arial" w:hAnsi="Arial" w:cs="Arial"/>
          <w:sz w:val="24"/>
          <w:szCs w:val="24"/>
        </w:rPr>
        <w:t>та</w:t>
      </w:r>
      <w:r w:rsidR="002A0332" w:rsidRPr="002A0332">
        <w:rPr>
          <w:rFonts w:ascii="Arial" w:hAnsi="Arial" w:cs="Arial"/>
          <w:sz w:val="24"/>
          <w:szCs w:val="24"/>
        </w:rPr>
        <w:t xml:space="preserve"> </w:t>
      </w:r>
      <w:r w:rsidRPr="002A0332">
        <w:rPr>
          <w:rFonts w:ascii="Arial" w:hAnsi="Arial" w:cs="Arial"/>
          <w:sz w:val="24"/>
          <w:szCs w:val="24"/>
        </w:rPr>
        <w:t>завдання</w:t>
      </w:r>
      <w:r w:rsidR="002A0332" w:rsidRPr="002A0332">
        <w:rPr>
          <w:rFonts w:ascii="Arial" w:hAnsi="Arial" w:cs="Arial"/>
          <w:sz w:val="24"/>
          <w:szCs w:val="24"/>
        </w:rPr>
        <w:t xml:space="preserve"> </w:t>
      </w:r>
      <w:r w:rsidRPr="002A0332">
        <w:rPr>
          <w:rFonts w:ascii="Arial" w:hAnsi="Arial" w:cs="Arial"/>
          <w:sz w:val="24"/>
          <w:szCs w:val="24"/>
        </w:rPr>
        <w:t>до</w:t>
      </w:r>
      <w:r w:rsidR="002A0332" w:rsidRPr="002A0332">
        <w:rPr>
          <w:rFonts w:ascii="Arial" w:hAnsi="Arial" w:cs="Arial"/>
          <w:sz w:val="24"/>
          <w:szCs w:val="24"/>
        </w:rPr>
        <w:t xml:space="preserve"> </w:t>
      </w:r>
      <w:r w:rsidRPr="002A0332">
        <w:rPr>
          <w:rFonts w:ascii="Arial" w:hAnsi="Arial" w:cs="Arial"/>
          <w:sz w:val="24"/>
          <w:szCs w:val="24"/>
        </w:rPr>
        <w:t>оригінальних</w:t>
      </w:r>
      <w:r w:rsidR="002A0332" w:rsidRPr="002A0332">
        <w:rPr>
          <w:rFonts w:ascii="Arial" w:hAnsi="Arial" w:cs="Arial"/>
          <w:sz w:val="24"/>
          <w:szCs w:val="24"/>
        </w:rPr>
        <w:t xml:space="preserve"> </w:t>
      </w:r>
      <w:r w:rsidRPr="002A0332">
        <w:rPr>
          <w:rFonts w:ascii="Arial" w:hAnsi="Arial" w:cs="Arial"/>
          <w:sz w:val="24"/>
          <w:szCs w:val="24"/>
        </w:rPr>
        <w:t>економічних</w:t>
      </w:r>
      <w:r w:rsidR="002A0332" w:rsidRPr="002A0332">
        <w:rPr>
          <w:rFonts w:ascii="Arial" w:hAnsi="Arial" w:cs="Arial"/>
          <w:sz w:val="24"/>
          <w:szCs w:val="24"/>
        </w:rPr>
        <w:t xml:space="preserve"> </w:t>
      </w:r>
      <w:r w:rsidRPr="002A0332">
        <w:rPr>
          <w:rFonts w:ascii="Arial" w:hAnsi="Arial" w:cs="Arial"/>
          <w:sz w:val="24"/>
          <w:szCs w:val="24"/>
        </w:rPr>
        <w:t>текстів</w:t>
      </w:r>
      <w:r w:rsidR="002A0332" w:rsidRPr="002A0332">
        <w:rPr>
          <w:rFonts w:ascii="Arial" w:hAnsi="Arial" w:cs="Arial"/>
          <w:sz w:val="24"/>
          <w:szCs w:val="24"/>
        </w:rPr>
        <w:t xml:space="preserve"> </w:t>
      </w:r>
      <w:r w:rsidRPr="002A0332">
        <w:rPr>
          <w:rFonts w:ascii="Arial" w:hAnsi="Arial" w:cs="Arial"/>
          <w:sz w:val="24"/>
          <w:szCs w:val="24"/>
        </w:rPr>
        <w:t>з</w:t>
      </w:r>
      <w:r w:rsidR="002A0332" w:rsidRPr="002A0332">
        <w:rPr>
          <w:rFonts w:ascii="Arial" w:hAnsi="Arial" w:cs="Arial"/>
          <w:sz w:val="24"/>
          <w:szCs w:val="24"/>
        </w:rPr>
        <w:t xml:space="preserve"> </w:t>
      </w:r>
      <w:r w:rsidRPr="002A0332">
        <w:rPr>
          <w:rFonts w:ascii="Arial" w:hAnsi="Arial" w:cs="Arial"/>
          <w:sz w:val="24"/>
          <w:szCs w:val="24"/>
        </w:rPr>
        <w:t>навчальної</w:t>
      </w:r>
      <w:r w:rsidR="002A0332" w:rsidRPr="002A0332">
        <w:rPr>
          <w:rFonts w:ascii="Arial" w:hAnsi="Arial" w:cs="Arial"/>
          <w:sz w:val="24"/>
          <w:szCs w:val="24"/>
        </w:rPr>
        <w:t xml:space="preserve"> </w:t>
      </w:r>
      <w:r w:rsidRPr="002A0332">
        <w:rPr>
          <w:rFonts w:ascii="Arial" w:hAnsi="Arial" w:cs="Arial"/>
          <w:sz w:val="24"/>
          <w:szCs w:val="24"/>
        </w:rPr>
        <w:t>дисципліни «Французька</w:t>
      </w:r>
      <w:r w:rsidR="002A0332" w:rsidRPr="002A0332">
        <w:rPr>
          <w:rFonts w:ascii="Arial" w:hAnsi="Arial" w:cs="Arial"/>
          <w:sz w:val="24"/>
          <w:szCs w:val="24"/>
        </w:rPr>
        <w:t xml:space="preserve"> </w:t>
      </w:r>
      <w:r w:rsidRPr="002A0332">
        <w:rPr>
          <w:rFonts w:ascii="Arial" w:hAnsi="Arial" w:cs="Arial"/>
          <w:sz w:val="24"/>
          <w:szCs w:val="24"/>
        </w:rPr>
        <w:t>мова» для</w:t>
      </w:r>
      <w:r w:rsidR="002A0332" w:rsidRPr="002A0332">
        <w:rPr>
          <w:rFonts w:ascii="Arial" w:hAnsi="Arial" w:cs="Arial"/>
          <w:sz w:val="24"/>
          <w:szCs w:val="24"/>
        </w:rPr>
        <w:t xml:space="preserve"> </w:t>
      </w:r>
      <w:r w:rsidRPr="002A0332">
        <w:rPr>
          <w:rFonts w:ascii="Arial" w:hAnsi="Arial" w:cs="Arial"/>
          <w:sz w:val="24"/>
          <w:szCs w:val="24"/>
        </w:rPr>
        <w:t>студентів III - IV курсів</w:t>
      </w:r>
      <w:r w:rsidR="002A0332" w:rsidRPr="002A0332">
        <w:rPr>
          <w:rFonts w:ascii="Arial" w:hAnsi="Arial" w:cs="Arial"/>
          <w:sz w:val="24"/>
          <w:szCs w:val="24"/>
        </w:rPr>
        <w:t xml:space="preserve"> </w:t>
      </w:r>
      <w:r w:rsidRPr="002A0332">
        <w:rPr>
          <w:rFonts w:ascii="Arial" w:hAnsi="Arial" w:cs="Arial"/>
          <w:sz w:val="24"/>
          <w:szCs w:val="24"/>
        </w:rPr>
        <w:t>усіх</w:t>
      </w:r>
      <w:r w:rsidR="002A0332" w:rsidRPr="002A0332">
        <w:rPr>
          <w:rFonts w:ascii="Arial" w:hAnsi="Arial" w:cs="Arial"/>
          <w:sz w:val="24"/>
          <w:szCs w:val="24"/>
        </w:rPr>
        <w:t xml:space="preserve"> </w:t>
      </w:r>
      <w:r w:rsidRPr="002A0332">
        <w:rPr>
          <w:rFonts w:ascii="Arial" w:hAnsi="Arial" w:cs="Arial"/>
          <w:sz w:val="24"/>
          <w:szCs w:val="24"/>
        </w:rPr>
        <w:t>напрямів</w:t>
      </w:r>
      <w:r w:rsidR="002A0332" w:rsidRPr="002A0332">
        <w:rPr>
          <w:rFonts w:ascii="Arial" w:hAnsi="Arial" w:cs="Arial"/>
          <w:sz w:val="24"/>
          <w:szCs w:val="24"/>
        </w:rPr>
        <w:t xml:space="preserve"> </w:t>
      </w:r>
      <w:r w:rsidRPr="002A0332">
        <w:rPr>
          <w:rFonts w:ascii="Arial" w:hAnsi="Arial" w:cs="Arial"/>
          <w:sz w:val="24"/>
          <w:szCs w:val="24"/>
        </w:rPr>
        <w:t>підготовки</w:t>
      </w:r>
      <w:r w:rsidR="002A0332" w:rsidRPr="002A0332">
        <w:rPr>
          <w:rFonts w:ascii="Arial" w:hAnsi="Arial" w:cs="Arial"/>
          <w:sz w:val="24"/>
          <w:szCs w:val="24"/>
        </w:rPr>
        <w:t xml:space="preserve"> </w:t>
      </w:r>
      <w:r w:rsidRPr="002A0332">
        <w:rPr>
          <w:rFonts w:ascii="Arial" w:hAnsi="Arial" w:cs="Arial"/>
          <w:sz w:val="24"/>
          <w:szCs w:val="24"/>
        </w:rPr>
        <w:t>всіх</w:t>
      </w:r>
      <w:r w:rsidR="002A0332" w:rsidRPr="002A0332">
        <w:rPr>
          <w:rFonts w:ascii="Arial" w:hAnsi="Arial" w:cs="Arial"/>
          <w:sz w:val="24"/>
          <w:szCs w:val="24"/>
        </w:rPr>
        <w:t xml:space="preserve"> </w:t>
      </w:r>
      <w:r w:rsidRPr="002A0332">
        <w:rPr>
          <w:rFonts w:ascii="Arial" w:hAnsi="Arial" w:cs="Arial"/>
          <w:sz w:val="24"/>
          <w:szCs w:val="24"/>
        </w:rPr>
        <w:t>форм</w:t>
      </w:r>
      <w:r w:rsidR="00B925BB">
        <w:rPr>
          <w:rFonts w:ascii="Arial" w:hAnsi="Arial" w:cs="Arial"/>
          <w:sz w:val="24"/>
          <w:szCs w:val="24"/>
        </w:rPr>
        <w:t xml:space="preserve"> </w:t>
      </w:r>
      <w:r w:rsidRPr="002A0332">
        <w:rPr>
          <w:rFonts w:ascii="Arial" w:hAnsi="Arial" w:cs="Arial"/>
          <w:sz w:val="24"/>
          <w:szCs w:val="24"/>
        </w:rPr>
        <w:t xml:space="preserve">навчання. </w:t>
      </w:r>
      <w:r w:rsidR="00B925BB">
        <w:rPr>
          <w:rFonts w:ascii="Arial" w:hAnsi="Arial" w:cs="Arial"/>
          <w:sz w:val="24"/>
          <w:szCs w:val="24"/>
        </w:rPr>
        <w:t xml:space="preserve">– </w:t>
      </w:r>
      <w:r w:rsidRPr="002A0332">
        <w:rPr>
          <w:rFonts w:ascii="Arial" w:hAnsi="Arial" w:cs="Arial"/>
          <w:sz w:val="24"/>
          <w:szCs w:val="24"/>
        </w:rPr>
        <w:t xml:space="preserve"> X.</w:t>
      </w:r>
      <w:r w:rsidR="00B925BB">
        <w:rPr>
          <w:rFonts w:ascii="Arial" w:hAnsi="Arial" w:cs="Arial"/>
          <w:sz w:val="24"/>
          <w:szCs w:val="24"/>
        </w:rPr>
        <w:t xml:space="preserve"> </w:t>
      </w:r>
      <w:r w:rsidRPr="002A0332">
        <w:rPr>
          <w:rFonts w:ascii="Arial" w:hAnsi="Arial" w:cs="Arial"/>
          <w:sz w:val="24"/>
          <w:szCs w:val="24"/>
        </w:rPr>
        <w:t xml:space="preserve">: </w:t>
      </w:r>
      <w:r w:rsidR="0014008F" w:rsidRPr="002A0332">
        <w:rPr>
          <w:rFonts w:ascii="Arial" w:hAnsi="Arial" w:cs="Arial"/>
          <w:sz w:val="24"/>
          <w:szCs w:val="24"/>
        </w:rPr>
        <w:t>Вид. ХН</w:t>
      </w:r>
      <w:r w:rsidR="0014008F">
        <w:rPr>
          <w:rFonts w:ascii="Arial" w:hAnsi="Arial" w:cs="Arial"/>
          <w:sz w:val="24"/>
          <w:szCs w:val="24"/>
        </w:rPr>
        <w:t xml:space="preserve">ЕУ, </w:t>
      </w:r>
      <w:r w:rsidRPr="002A0332">
        <w:rPr>
          <w:rFonts w:ascii="Arial" w:hAnsi="Arial" w:cs="Arial"/>
          <w:sz w:val="24"/>
          <w:szCs w:val="24"/>
        </w:rPr>
        <w:t>2008. – 48 с.</w:t>
      </w:r>
    </w:p>
    <w:p w:rsidR="00E77273" w:rsidRPr="00E10F2D" w:rsidRDefault="00B925BB" w:rsidP="00E10F2D">
      <w:pPr>
        <w:numPr>
          <w:ilvl w:val="0"/>
          <w:numId w:val="6"/>
        </w:numPr>
        <w:tabs>
          <w:tab w:val="clear" w:pos="611"/>
          <w:tab w:val="num" w:pos="709"/>
          <w:tab w:val="left" w:pos="1134"/>
          <w:tab w:val="left" w:pos="1276"/>
        </w:tabs>
        <w:spacing w:after="0" w:line="240" w:lineRule="auto"/>
        <w:ind w:left="0" w:firstLine="709"/>
        <w:jc w:val="both"/>
        <w:rPr>
          <w:rFonts w:ascii="Arial" w:hAnsi="Arial" w:cs="Arial"/>
          <w:sz w:val="24"/>
          <w:szCs w:val="24"/>
        </w:rPr>
      </w:pPr>
      <w:r w:rsidRPr="00E10F2D">
        <w:rPr>
          <w:rFonts w:ascii="Arial" w:hAnsi="Arial" w:cs="Arial"/>
          <w:sz w:val="24"/>
          <w:szCs w:val="24"/>
        </w:rPr>
        <w:t>Економічні тексти</w:t>
      </w:r>
      <w:r w:rsidR="00E77273" w:rsidRPr="00E10F2D">
        <w:rPr>
          <w:rFonts w:ascii="Arial" w:hAnsi="Arial" w:cs="Arial"/>
          <w:sz w:val="24"/>
          <w:szCs w:val="24"/>
        </w:rPr>
        <w:t xml:space="preserve"> та практичні</w:t>
      </w:r>
      <w:r w:rsidRPr="00E10F2D">
        <w:rPr>
          <w:rFonts w:ascii="Arial" w:hAnsi="Arial" w:cs="Arial"/>
          <w:sz w:val="24"/>
          <w:szCs w:val="24"/>
        </w:rPr>
        <w:t xml:space="preserve"> </w:t>
      </w:r>
      <w:r w:rsidR="00E77273" w:rsidRPr="00E10F2D">
        <w:rPr>
          <w:rFonts w:ascii="Arial" w:hAnsi="Arial" w:cs="Arial"/>
          <w:sz w:val="24"/>
          <w:szCs w:val="24"/>
        </w:rPr>
        <w:t>завдання з курсу «Французька</w:t>
      </w:r>
      <w:r w:rsidRPr="00E10F2D">
        <w:rPr>
          <w:rFonts w:ascii="Arial" w:hAnsi="Arial" w:cs="Arial"/>
          <w:sz w:val="24"/>
          <w:szCs w:val="24"/>
        </w:rPr>
        <w:t xml:space="preserve"> </w:t>
      </w:r>
      <w:r w:rsidR="00E77273" w:rsidRPr="00E10F2D">
        <w:rPr>
          <w:rFonts w:ascii="Arial" w:hAnsi="Arial" w:cs="Arial"/>
          <w:sz w:val="24"/>
          <w:szCs w:val="24"/>
        </w:rPr>
        <w:t>мова» для</w:t>
      </w:r>
      <w:r w:rsidRPr="00E10F2D">
        <w:rPr>
          <w:rFonts w:ascii="Arial" w:hAnsi="Arial" w:cs="Arial"/>
          <w:sz w:val="24"/>
          <w:szCs w:val="24"/>
        </w:rPr>
        <w:t xml:space="preserve"> </w:t>
      </w:r>
      <w:r w:rsidR="00E77273" w:rsidRPr="00E10F2D">
        <w:rPr>
          <w:rFonts w:ascii="Arial" w:hAnsi="Arial" w:cs="Arial"/>
          <w:sz w:val="24"/>
          <w:szCs w:val="24"/>
        </w:rPr>
        <w:t xml:space="preserve">студентів І </w:t>
      </w:r>
      <w:r w:rsidRPr="00E10F2D">
        <w:rPr>
          <w:rFonts w:ascii="Arial" w:hAnsi="Arial" w:cs="Arial"/>
          <w:sz w:val="24"/>
          <w:szCs w:val="24"/>
        </w:rPr>
        <w:t>–</w:t>
      </w:r>
      <w:r w:rsidR="00E77273" w:rsidRPr="00E10F2D">
        <w:rPr>
          <w:rFonts w:ascii="Arial" w:hAnsi="Arial" w:cs="Arial"/>
          <w:sz w:val="24"/>
          <w:szCs w:val="24"/>
        </w:rPr>
        <w:t xml:space="preserve"> II</w:t>
      </w:r>
      <w:r w:rsidRPr="00E10F2D">
        <w:rPr>
          <w:rFonts w:ascii="Arial" w:hAnsi="Arial" w:cs="Arial"/>
          <w:sz w:val="24"/>
          <w:szCs w:val="24"/>
        </w:rPr>
        <w:t xml:space="preserve"> </w:t>
      </w:r>
      <w:r w:rsidR="00E77273" w:rsidRPr="00E10F2D">
        <w:rPr>
          <w:rFonts w:ascii="Arial" w:hAnsi="Arial" w:cs="Arial"/>
          <w:sz w:val="24"/>
          <w:szCs w:val="24"/>
        </w:rPr>
        <w:t>курсів</w:t>
      </w:r>
      <w:r w:rsidRPr="00E10F2D">
        <w:rPr>
          <w:rFonts w:ascii="Arial" w:hAnsi="Arial" w:cs="Arial"/>
          <w:sz w:val="24"/>
          <w:szCs w:val="24"/>
        </w:rPr>
        <w:t xml:space="preserve"> </w:t>
      </w:r>
      <w:r w:rsidR="00E77273" w:rsidRPr="00E10F2D">
        <w:rPr>
          <w:rFonts w:ascii="Arial" w:hAnsi="Arial" w:cs="Arial"/>
          <w:sz w:val="24"/>
          <w:szCs w:val="24"/>
        </w:rPr>
        <w:t>усіх</w:t>
      </w:r>
      <w:r w:rsidRPr="00E10F2D">
        <w:rPr>
          <w:rFonts w:ascii="Arial" w:hAnsi="Arial" w:cs="Arial"/>
          <w:sz w:val="24"/>
          <w:szCs w:val="24"/>
        </w:rPr>
        <w:t xml:space="preserve"> </w:t>
      </w:r>
      <w:r w:rsidR="00E77273" w:rsidRPr="00E10F2D">
        <w:rPr>
          <w:rFonts w:ascii="Arial" w:hAnsi="Arial" w:cs="Arial"/>
          <w:sz w:val="24"/>
          <w:szCs w:val="24"/>
        </w:rPr>
        <w:t>спеціальностей</w:t>
      </w:r>
      <w:r w:rsidRPr="00E10F2D">
        <w:rPr>
          <w:rFonts w:ascii="Arial" w:hAnsi="Arial" w:cs="Arial"/>
          <w:sz w:val="24"/>
          <w:szCs w:val="24"/>
        </w:rPr>
        <w:t xml:space="preserve"> </w:t>
      </w:r>
      <w:r w:rsidR="00E77273" w:rsidRPr="00E10F2D">
        <w:rPr>
          <w:rFonts w:ascii="Arial" w:hAnsi="Arial" w:cs="Arial"/>
          <w:sz w:val="24"/>
          <w:szCs w:val="24"/>
        </w:rPr>
        <w:t>всіх форм навчання. Ч. II / І. В. Безугла, О.</w:t>
      </w:r>
      <w:r w:rsidRPr="00E10F2D">
        <w:rPr>
          <w:rFonts w:ascii="Arial" w:hAnsi="Arial" w:cs="Arial"/>
          <w:sz w:val="24"/>
          <w:szCs w:val="24"/>
        </w:rPr>
        <w:t xml:space="preserve"> </w:t>
      </w:r>
      <w:r w:rsidR="00E77273" w:rsidRPr="00E10F2D">
        <w:rPr>
          <w:rFonts w:ascii="Arial" w:hAnsi="Arial" w:cs="Arial"/>
          <w:sz w:val="24"/>
          <w:szCs w:val="24"/>
        </w:rPr>
        <w:t xml:space="preserve">П. </w:t>
      </w:r>
      <w:proofErr w:type="spellStart"/>
      <w:r w:rsidR="00E77273" w:rsidRPr="00E10F2D">
        <w:rPr>
          <w:rFonts w:ascii="Arial" w:hAnsi="Arial" w:cs="Arial"/>
          <w:sz w:val="24"/>
          <w:szCs w:val="24"/>
        </w:rPr>
        <w:t>Просяник</w:t>
      </w:r>
      <w:proofErr w:type="spellEnd"/>
      <w:r w:rsidR="00E77273" w:rsidRPr="00E10F2D">
        <w:rPr>
          <w:rFonts w:ascii="Arial" w:hAnsi="Arial" w:cs="Arial"/>
          <w:sz w:val="24"/>
          <w:szCs w:val="24"/>
        </w:rPr>
        <w:t xml:space="preserve">. </w:t>
      </w:r>
      <w:r w:rsidR="0014008F" w:rsidRPr="00E10F2D">
        <w:rPr>
          <w:rFonts w:ascii="Arial" w:hAnsi="Arial" w:cs="Arial"/>
          <w:sz w:val="24"/>
          <w:szCs w:val="24"/>
        </w:rPr>
        <w:t>–</w:t>
      </w:r>
      <w:r w:rsidR="00E77273" w:rsidRPr="00E10F2D">
        <w:rPr>
          <w:rFonts w:ascii="Arial" w:hAnsi="Arial" w:cs="Arial"/>
          <w:sz w:val="24"/>
          <w:szCs w:val="24"/>
        </w:rPr>
        <w:t xml:space="preserve"> Харків</w:t>
      </w:r>
      <w:r w:rsidR="0014008F" w:rsidRPr="00E10F2D">
        <w:rPr>
          <w:rFonts w:ascii="Arial" w:hAnsi="Arial" w:cs="Arial"/>
          <w:sz w:val="24"/>
          <w:szCs w:val="24"/>
        </w:rPr>
        <w:t xml:space="preserve"> </w:t>
      </w:r>
      <w:r w:rsidR="00E77273" w:rsidRPr="00E10F2D">
        <w:rPr>
          <w:rFonts w:ascii="Arial" w:hAnsi="Arial" w:cs="Arial"/>
          <w:sz w:val="24"/>
          <w:szCs w:val="24"/>
        </w:rPr>
        <w:t xml:space="preserve">: Вид. ХНЕУ, 2006. </w:t>
      </w:r>
      <w:r w:rsidRPr="00E10F2D">
        <w:rPr>
          <w:rFonts w:ascii="Arial" w:hAnsi="Arial" w:cs="Arial"/>
          <w:sz w:val="24"/>
          <w:szCs w:val="24"/>
        </w:rPr>
        <w:t>–</w:t>
      </w:r>
      <w:r w:rsidR="00E77273" w:rsidRPr="00E10F2D">
        <w:rPr>
          <w:rFonts w:ascii="Arial" w:hAnsi="Arial" w:cs="Arial"/>
          <w:sz w:val="24"/>
          <w:szCs w:val="24"/>
        </w:rPr>
        <w:t xml:space="preserve"> 48 с.</w:t>
      </w:r>
    </w:p>
    <w:p w:rsidR="00E77273" w:rsidRPr="00E10F2D" w:rsidRDefault="00E77273" w:rsidP="00E10F2D">
      <w:pPr>
        <w:numPr>
          <w:ilvl w:val="0"/>
          <w:numId w:val="6"/>
        </w:numPr>
        <w:tabs>
          <w:tab w:val="clear" w:pos="611"/>
          <w:tab w:val="num" w:pos="709"/>
          <w:tab w:val="left" w:pos="1134"/>
          <w:tab w:val="left" w:pos="1276"/>
        </w:tabs>
        <w:spacing w:after="0" w:line="240" w:lineRule="auto"/>
        <w:ind w:left="0" w:firstLine="709"/>
        <w:jc w:val="both"/>
        <w:rPr>
          <w:rFonts w:ascii="Arial" w:hAnsi="Arial" w:cs="Arial"/>
          <w:sz w:val="24"/>
          <w:szCs w:val="24"/>
        </w:rPr>
      </w:pPr>
      <w:r w:rsidRPr="00E10F2D">
        <w:rPr>
          <w:rFonts w:ascii="Arial" w:hAnsi="Arial" w:cs="Arial"/>
          <w:sz w:val="24"/>
          <w:szCs w:val="24"/>
        </w:rPr>
        <w:t>Тексти та практичні</w:t>
      </w:r>
      <w:r w:rsidR="0014008F" w:rsidRPr="00E10F2D">
        <w:rPr>
          <w:rFonts w:ascii="Arial" w:hAnsi="Arial" w:cs="Arial"/>
          <w:sz w:val="24"/>
          <w:szCs w:val="24"/>
        </w:rPr>
        <w:t xml:space="preserve"> </w:t>
      </w:r>
      <w:r w:rsidRPr="00E10F2D">
        <w:rPr>
          <w:rFonts w:ascii="Arial" w:hAnsi="Arial" w:cs="Arial"/>
          <w:sz w:val="24"/>
          <w:szCs w:val="24"/>
        </w:rPr>
        <w:t>завдання до самостійної</w:t>
      </w:r>
      <w:r w:rsidR="0014008F" w:rsidRPr="00E10F2D">
        <w:rPr>
          <w:rFonts w:ascii="Arial" w:hAnsi="Arial" w:cs="Arial"/>
          <w:sz w:val="24"/>
          <w:szCs w:val="24"/>
        </w:rPr>
        <w:t xml:space="preserve"> </w:t>
      </w:r>
      <w:r w:rsidRPr="00E10F2D">
        <w:rPr>
          <w:rFonts w:ascii="Arial" w:hAnsi="Arial" w:cs="Arial"/>
          <w:sz w:val="24"/>
          <w:szCs w:val="24"/>
        </w:rPr>
        <w:t>роботи з курсу «Французька</w:t>
      </w:r>
      <w:r w:rsidR="0014008F" w:rsidRPr="00E10F2D">
        <w:rPr>
          <w:rFonts w:ascii="Arial" w:hAnsi="Arial" w:cs="Arial"/>
          <w:sz w:val="24"/>
          <w:szCs w:val="24"/>
        </w:rPr>
        <w:t xml:space="preserve"> </w:t>
      </w:r>
      <w:r w:rsidRPr="00E10F2D">
        <w:rPr>
          <w:rFonts w:ascii="Arial" w:hAnsi="Arial" w:cs="Arial"/>
          <w:sz w:val="24"/>
          <w:szCs w:val="24"/>
        </w:rPr>
        <w:t>мова» для</w:t>
      </w:r>
      <w:r w:rsidR="0014008F" w:rsidRPr="00E10F2D">
        <w:rPr>
          <w:rFonts w:ascii="Arial" w:hAnsi="Arial" w:cs="Arial"/>
          <w:sz w:val="24"/>
          <w:szCs w:val="24"/>
        </w:rPr>
        <w:t xml:space="preserve"> </w:t>
      </w:r>
      <w:r w:rsidRPr="00E10F2D">
        <w:rPr>
          <w:rFonts w:ascii="Arial" w:hAnsi="Arial" w:cs="Arial"/>
          <w:sz w:val="24"/>
          <w:szCs w:val="24"/>
        </w:rPr>
        <w:t>студентів І - III курсів</w:t>
      </w:r>
      <w:r w:rsidR="0014008F" w:rsidRPr="00E10F2D">
        <w:rPr>
          <w:rFonts w:ascii="Arial" w:hAnsi="Arial" w:cs="Arial"/>
          <w:sz w:val="24"/>
          <w:szCs w:val="24"/>
        </w:rPr>
        <w:t xml:space="preserve"> </w:t>
      </w:r>
      <w:r w:rsidRPr="00E10F2D">
        <w:rPr>
          <w:rFonts w:ascii="Arial" w:hAnsi="Arial" w:cs="Arial"/>
          <w:sz w:val="24"/>
          <w:szCs w:val="24"/>
        </w:rPr>
        <w:t>усіх</w:t>
      </w:r>
      <w:r w:rsidR="0014008F" w:rsidRPr="00E10F2D">
        <w:rPr>
          <w:rFonts w:ascii="Arial" w:hAnsi="Arial" w:cs="Arial"/>
          <w:sz w:val="24"/>
          <w:szCs w:val="24"/>
        </w:rPr>
        <w:t xml:space="preserve"> </w:t>
      </w:r>
      <w:r w:rsidRPr="00E10F2D">
        <w:rPr>
          <w:rFonts w:ascii="Arial" w:hAnsi="Arial" w:cs="Arial"/>
          <w:sz w:val="24"/>
          <w:szCs w:val="24"/>
        </w:rPr>
        <w:t>спеціальностей</w:t>
      </w:r>
      <w:r w:rsidR="0014008F" w:rsidRPr="00E10F2D">
        <w:rPr>
          <w:rFonts w:ascii="Arial" w:hAnsi="Arial" w:cs="Arial"/>
          <w:sz w:val="24"/>
          <w:szCs w:val="24"/>
        </w:rPr>
        <w:t xml:space="preserve"> </w:t>
      </w:r>
      <w:r w:rsidRPr="00E10F2D">
        <w:rPr>
          <w:rFonts w:ascii="Arial" w:hAnsi="Arial" w:cs="Arial"/>
          <w:sz w:val="24"/>
          <w:szCs w:val="24"/>
        </w:rPr>
        <w:t>денної</w:t>
      </w:r>
      <w:r w:rsidR="0014008F" w:rsidRPr="00E10F2D">
        <w:rPr>
          <w:rFonts w:ascii="Arial" w:hAnsi="Arial" w:cs="Arial"/>
          <w:sz w:val="24"/>
          <w:szCs w:val="24"/>
        </w:rPr>
        <w:t xml:space="preserve"> </w:t>
      </w:r>
      <w:r w:rsidRPr="00E10F2D">
        <w:rPr>
          <w:rFonts w:ascii="Arial" w:hAnsi="Arial" w:cs="Arial"/>
          <w:sz w:val="24"/>
          <w:szCs w:val="24"/>
        </w:rPr>
        <w:t>форми</w:t>
      </w:r>
      <w:r w:rsidR="0014008F" w:rsidRPr="00E10F2D">
        <w:rPr>
          <w:rFonts w:ascii="Arial" w:hAnsi="Arial" w:cs="Arial"/>
          <w:sz w:val="24"/>
          <w:szCs w:val="24"/>
        </w:rPr>
        <w:t xml:space="preserve"> </w:t>
      </w:r>
      <w:r w:rsidRPr="00E10F2D">
        <w:rPr>
          <w:rFonts w:ascii="Arial" w:hAnsi="Arial" w:cs="Arial"/>
          <w:sz w:val="24"/>
          <w:szCs w:val="24"/>
        </w:rPr>
        <w:t xml:space="preserve">навчання / </w:t>
      </w:r>
      <w:r w:rsidR="0014008F" w:rsidRPr="00E10F2D">
        <w:rPr>
          <w:rFonts w:ascii="Arial" w:hAnsi="Arial" w:cs="Arial"/>
          <w:sz w:val="24"/>
          <w:szCs w:val="24"/>
        </w:rPr>
        <w:t xml:space="preserve">І. В. Безугла, О. П. </w:t>
      </w:r>
      <w:proofErr w:type="spellStart"/>
      <w:r w:rsidR="0014008F" w:rsidRPr="00E10F2D">
        <w:rPr>
          <w:rFonts w:ascii="Arial" w:hAnsi="Arial" w:cs="Arial"/>
          <w:sz w:val="24"/>
          <w:szCs w:val="24"/>
        </w:rPr>
        <w:t>Просяник</w:t>
      </w:r>
      <w:proofErr w:type="spellEnd"/>
      <w:r w:rsidR="0014008F" w:rsidRPr="00E10F2D">
        <w:rPr>
          <w:rFonts w:ascii="Arial" w:hAnsi="Arial" w:cs="Arial"/>
          <w:sz w:val="24"/>
          <w:szCs w:val="24"/>
        </w:rPr>
        <w:t>. –</w:t>
      </w:r>
      <w:r w:rsidRPr="00E10F2D">
        <w:rPr>
          <w:rFonts w:ascii="Arial" w:hAnsi="Arial" w:cs="Arial"/>
          <w:sz w:val="24"/>
          <w:szCs w:val="24"/>
        </w:rPr>
        <w:t xml:space="preserve"> Харків</w:t>
      </w:r>
      <w:r w:rsidR="0014008F" w:rsidRPr="00E10F2D">
        <w:rPr>
          <w:rFonts w:ascii="Arial" w:hAnsi="Arial" w:cs="Arial"/>
          <w:sz w:val="24"/>
          <w:szCs w:val="24"/>
        </w:rPr>
        <w:t xml:space="preserve"> </w:t>
      </w:r>
      <w:r w:rsidRPr="00E10F2D">
        <w:rPr>
          <w:rFonts w:ascii="Arial" w:hAnsi="Arial" w:cs="Arial"/>
          <w:sz w:val="24"/>
          <w:szCs w:val="24"/>
        </w:rPr>
        <w:t>: Вид. ХН</w:t>
      </w:r>
      <w:r w:rsidR="0014008F" w:rsidRPr="00E10F2D">
        <w:rPr>
          <w:rFonts w:ascii="Arial" w:hAnsi="Arial" w:cs="Arial"/>
          <w:sz w:val="24"/>
          <w:szCs w:val="24"/>
        </w:rPr>
        <w:t>ЕУ, 2005. –</w:t>
      </w:r>
      <w:r w:rsidRPr="00E10F2D">
        <w:rPr>
          <w:rFonts w:ascii="Arial" w:hAnsi="Arial" w:cs="Arial"/>
          <w:sz w:val="24"/>
          <w:szCs w:val="24"/>
        </w:rPr>
        <w:t xml:space="preserve"> 48 с.</w:t>
      </w:r>
    </w:p>
    <w:p w:rsidR="00E77273" w:rsidRPr="00E10F2D" w:rsidRDefault="00E77273" w:rsidP="00E10F2D">
      <w:pPr>
        <w:numPr>
          <w:ilvl w:val="0"/>
          <w:numId w:val="6"/>
        </w:numPr>
        <w:tabs>
          <w:tab w:val="clear" w:pos="611"/>
          <w:tab w:val="num" w:pos="709"/>
          <w:tab w:val="left" w:pos="1134"/>
          <w:tab w:val="left" w:pos="1276"/>
        </w:tabs>
        <w:spacing w:after="0" w:line="240" w:lineRule="auto"/>
        <w:ind w:left="0" w:firstLine="709"/>
        <w:jc w:val="both"/>
        <w:rPr>
          <w:rFonts w:ascii="Arial" w:hAnsi="Arial" w:cs="Arial"/>
          <w:sz w:val="24"/>
          <w:szCs w:val="24"/>
          <w:lang w:val="fr-FR"/>
        </w:rPr>
      </w:pPr>
      <w:r w:rsidRPr="00E10F2D">
        <w:rPr>
          <w:rFonts w:ascii="Arial" w:hAnsi="Arial" w:cs="Arial"/>
          <w:sz w:val="24"/>
          <w:szCs w:val="24"/>
          <w:lang w:val="fr-FR"/>
        </w:rPr>
        <w:t xml:space="preserve">Claire </w:t>
      </w:r>
      <w:proofErr w:type="spellStart"/>
      <w:r w:rsidRPr="00E10F2D">
        <w:rPr>
          <w:rFonts w:ascii="Arial" w:hAnsi="Arial" w:cs="Arial"/>
          <w:sz w:val="24"/>
          <w:szCs w:val="24"/>
          <w:lang w:val="fr-FR"/>
        </w:rPr>
        <w:t>Charnet</w:t>
      </w:r>
      <w:proofErr w:type="spellEnd"/>
      <w:r w:rsidRPr="00E10F2D">
        <w:rPr>
          <w:rFonts w:ascii="Arial" w:hAnsi="Arial" w:cs="Arial"/>
          <w:sz w:val="24"/>
          <w:szCs w:val="24"/>
          <w:lang w:val="fr-FR"/>
        </w:rPr>
        <w:t>, Jacqueline Robin-</w:t>
      </w:r>
      <w:proofErr w:type="spellStart"/>
      <w:r w:rsidRPr="00E10F2D">
        <w:rPr>
          <w:rFonts w:ascii="Arial" w:hAnsi="Arial" w:cs="Arial"/>
          <w:sz w:val="24"/>
          <w:szCs w:val="24"/>
          <w:lang w:val="fr-FR"/>
        </w:rPr>
        <w:t>Nipi</w:t>
      </w:r>
      <w:proofErr w:type="spellEnd"/>
      <w:r w:rsidRPr="00E10F2D">
        <w:rPr>
          <w:rFonts w:ascii="Arial" w:hAnsi="Arial" w:cs="Arial"/>
          <w:sz w:val="24"/>
          <w:szCs w:val="24"/>
          <w:lang w:val="fr-FR"/>
        </w:rPr>
        <w:t xml:space="preserve">. </w:t>
      </w:r>
      <w:proofErr w:type="spellStart"/>
      <w:r w:rsidRPr="00E10F2D">
        <w:rPr>
          <w:rFonts w:ascii="Arial" w:hAnsi="Arial" w:cs="Arial"/>
          <w:sz w:val="24"/>
          <w:szCs w:val="24"/>
          <w:lang w:val="fr-FR"/>
        </w:rPr>
        <w:t>Rédigerunrésumé</w:t>
      </w:r>
      <w:proofErr w:type="spellEnd"/>
      <w:r w:rsidRPr="00E10F2D">
        <w:rPr>
          <w:rFonts w:ascii="Arial" w:hAnsi="Arial" w:cs="Arial"/>
          <w:sz w:val="24"/>
          <w:szCs w:val="24"/>
          <w:lang w:val="fr-FR"/>
        </w:rPr>
        <w:t xml:space="preserve">, </w:t>
      </w:r>
      <w:proofErr w:type="spellStart"/>
      <w:r w:rsidRPr="00E10F2D">
        <w:rPr>
          <w:rFonts w:ascii="Arial" w:hAnsi="Arial" w:cs="Arial"/>
          <w:sz w:val="24"/>
          <w:szCs w:val="24"/>
          <w:lang w:val="fr-FR"/>
        </w:rPr>
        <w:t>uncompterendu</w:t>
      </w:r>
      <w:proofErr w:type="spellEnd"/>
      <w:r w:rsidRPr="00E10F2D">
        <w:rPr>
          <w:rFonts w:ascii="Arial" w:hAnsi="Arial" w:cs="Arial"/>
          <w:sz w:val="24"/>
          <w:szCs w:val="24"/>
          <w:lang w:val="fr-FR"/>
        </w:rPr>
        <w:t xml:space="preserve">, </w:t>
      </w:r>
      <w:proofErr w:type="spellStart"/>
      <w:r w:rsidRPr="00E10F2D">
        <w:rPr>
          <w:rFonts w:ascii="Arial" w:hAnsi="Arial" w:cs="Arial"/>
          <w:sz w:val="24"/>
          <w:szCs w:val="24"/>
          <w:lang w:val="fr-FR"/>
        </w:rPr>
        <w:t>unesynthèse</w:t>
      </w:r>
      <w:proofErr w:type="spellEnd"/>
      <w:r w:rsidRPr="00E10F2D">
        <w:rPr>
          <w:rFonts w:ascii="Arial" w:hAnsi="Arial" w:cs="Arial"/>
          <w:sz w:val="24"/>
          <w:szCs w:val="24"/>
          <w:lang w:val="fr-FR"/>
        </w:rPr>
        <w:t>. – Paris: “Hachette”, 2003. ─ 95 р.</w:t>
      </w:r>
    </w:p>
    <w:p w:rsidR="00E77273" w:rsidRPr="00E10F2D" w:rsidRDefault="00E77273" w:rsidP="00E10F2D">
      <w:pPr>
        <w:numPr>
          <w:ilvl w:val="0"/>
          <w:numId w:val="6"/>
        </w:numPr>
        <w:tabs>
          <w:tab w:val="left" w:pos="720"/>
          <w:tab w:val="left" w:pos="1134"/>
          <w:tab w:val="left" w:pos="1276"/>
        </w:tabs>
        <w:spacing w:after="0" w:line="240" w:lineRule="auto"/>
        <w:ind w:left="0" w:firstLine="709"/>
        <w:jc w:val="both"/>
        <w:rPr>
          <w:rFonts w:ascii="Arial" w:hAnsi="Arial" w:cs="Arial"/>
          <w:sz w:val="24"/>
          <w:szCs w:val="24"/>
          <w:lang w:val="fr-FR"/>
        </w:rPr>
      </w:pPr>
      <w:r w:rsidRPr="00E10F2D">
        <w:rPr>
          <w:rFonts w:ascii="Arial" w:hAnsi="Arial" w:cs="Arial"/>
          <w:sz w:val="24"/>
          <w:szCs w:val="24"/>
          <w:lang w:val="fr-FR"/>
        </w:rPr>
        <w:t>Danilo M. Le français commercial / M</w:t>
      </w:r>
      <w:r w:rsidR="0014008F" w:rsidRPr="00E10F2D">
        <w:rPr>
          <w:rFonts w:ascii="Arial" w:hAnsi="Arial" w:cs="Arial"/>
          <w:sz w:val="24"/>
          <w:szCs w:val="24"/>
          <w:lang w:val="fr-FR"/>
        </w:rPr>
        <w:t xml:space="preserve">. Danilo, O. Challe, P. Morel. </w:t>
      </w:r>
      <w:r w:rsidR="0014008F" w:rsidRPr="00E10F2D">
        <w:rPr>
          <w:rFonts w:ascii="Arial" w:hAnsi="Arial" w:cs="Arial"/>
          <w:sz w:val="24"/>
          <w:szCs w:val="24"/>
        </w:rPr>
        <w:t xml:space="preserve">– </w:t>
      </w:r>
      <w:r w:rsidRPr="00E10F2D">
        <w:rPr>
          <w:rFonts w:ascii="Arial" w:hAnsi="Arial" w:cs="Arial"/>
          <w:sz w:val="24"/>
          <w:szCs w:val="24"/>
          <w:lang w:val="fr-FR"/>
        </w:rPr>
        <w:t>Paris</w:t>
      </w:r>
      <w:r w:rsidR="0014008F" w:rsidRPr="00E10F2D">
        <w:rPr>
          <w:rFonts w:ascii="Arial" w:hAnsi="Arial" w:cs="Arial"/>
          <w:sz w:val="24"/>
          <w:szCs w:val="24"/>
        </w:rPr>
        <w:t xml:space="preserve"> </w:t>
      </w:r>
      <w:r w:rsidR="0014008F" w:rsidRPr="00E10F2D">
        <w:rPr>
          <w:rFonts w:ascii="Arial" w:hAnsi="Arial" w:cs="Arial"/>
          <w:sz w:val="24"/>
          <w:szCs w:val="24"/>
          <w:lang w:val="fr-FR"/>
        </w:rPr>
        <w:t>: Pocket, 2002.</w:t>
      </w:r>
      <w:r w:rsidR="0014008F" w:rsidRPr="00E10F2D">
        <w:rPr>
          <w:rFonts w:ascii="Arial" w:hAnsi="Arial" w:cs="Arial"/>
          <w:sz w:val="24"/>
          <w:szCs w:val="24"/>
        </w:rPr>
        <w:t xml:space="preserve"> – </w:t>
      </w:r>
      <w:r w:rsidRPr="00E10F2D">
        <w:rPr>
          <w:rFonts w:ascii="Arial" w:hAnsi="Arial" w:cs="Arial"/>
          <w:sz w:val="24"/>
          <w:szCs w:val="24"/>
          <w:lang w:val="fr-FR"/>
        </w:rPr>
        <w:t>3</w:t>
      </w:r>
      <w:r w:rsidR="00CB504E" w:rsidRPr="00E10F2D">
        <w:rPr>
          <w:rFonts w:ascii="Arial" w:hAnsi="Arial" w:cs="Arial"/>
          <w:sz w:val="24"/>
          <w:szCs w:val="24"/>
          <w:lang w:val="fr-FR"/>
        </w:rPr>
        <w:t>0</w:t>
      </w:r>
      <w:r w:rsidRPr="00E10F2D">
        <w:rPr>
          <w:rFonts w:ascii="Arial" w:hAnsi="Arial" w:cs="Arial"/>
          <w:sz w:val="24"/>
          <w:szCs w:val="24"/>
          <w:lang w:val="fr-FR"/>
        </w:rPr>
        <w:t>8 p.</w:t>
      </w:r>
    </w:p>
    <w:p w:rsidR="00E77273" w:rsidRPr="00E10F2D" w:rsidRDefault="00E77273" w:rsidP="00E10F2D">
      <w:pPr>
        <w:numPr>
          <w:ilvl w:val="0"/>
          <w:numId w:val="6"/>
        </w:numPr>
        <w:tabs>
          <w:tab w:val="left" w:pos="720"/>
          <w:tab w:val="left" w:pos="1134"/>
          <w:tab w:val="left" w:pos="1276"/>
        </w:tabs>
        <w:spacing w:after="0" w:line="240" w:lineRule="auto"/>
        <w:ind w:left="0" w:firstLine="709"/>
        <w:jc w:val="both"/>
        <w:rPr>
          <w:rFonts w:ascii="Arial" w:hAnsi="Arial" w:cs="Arial"/>
          <w:sz w:val="24"/>
          <w:szCs w:val="24"/>
        </w:rPr>
      </w:pPr>
      <w:r w:rsidRPr="00E10F2D">
        <w:rPr>
          <w:rFonts w:ascii="Arial" w:hAnsi="Arial" w:cs="Arial"/>
          <w:sz w:val="24"/>
          <w:szCs w:val="24"/>
          <w:lang w:val="fr-FR"/>
        </w:rPr>
        <w:t>Danilo M. Le français de la communication professionnell</w:t>
      </w:r>
      <w:r w:rsidR="0014008F" w:rsidRPr="00E10F2D">
        <w:rPr>
          <w:rFonts w:ascii="Arial" w:hAnsi="Arial" w:cs="Arial"/>
          <w:sz w:val="24"/>
          <w:szCs w:val="24"/>
          <w:lang w:val="fr-FR"/>
        </w:rPr>
        <w:t xml:space="preserve">e / M. Danilo, J.-L. Penfomis. </w:t>
      </w:r>
      <w:r w:rsidR="0014008F" w:rsidRPr="00E10F2D">
        <w:rPr>
          <w:rFonts w:ascii="Arial" w:hAnsi="Arial" w:cs="Arial"/>
          <w:sz w:val="24"/>
          <w:szCs w:val="24"/>
        </w:rPr>
        <w:t xml:space="preserve">– </w:t>
      </w:r>
      <w:r w:rsidRPr="00E10F2D">
        <w:rPr>
          <w:rFonts w:ascii="Arial" w:hAnsi="Arial" w:cs="Arial"/>
          <w:sz w:val="24"/>
          <w:szCs w:val="24"/>
          <w:lang w:val="fr-FR"/>
        </w:rPr>
        <w:t xml:space="preserve"> P</w:t>
      </w:r>
      <w:r w:rsidR="0014008F" w:rsidRPr="00E10F2D">
        <w:rPr>
          <w:rFonts w:ascii="Arial" w:hAnsi="Arial" w:cs="Arial"/>
          <w:sz w:val="24"/>
          <w:szCs w:val="24"/>
          <w:lang w:val="fr-FR"/>
        </w:rPr>
        <w:t>aris</w:t>
      </w:r>
      <w:r w:rsidR="0014008F" w:rsidRPr="00E10F2D">
        <w:rPr>
          <w:rFonts w:ascii="Arial" w:hAnsi="Arial" w:cs="Arial"/>
          <w:sz w:val="24"/>
          <w:szCs w:val="24"/>
        </w:rPr>
        <w:t xml:space="preserve"> </w:t>
      </w:r>
      <w:r w:rsidR="0014008F" w:rsidRPr="00E10F2D">
        <w:rPr>
          <w:rFonts w:ascii="Arial" w:hAnsi="Arial" w:cs="Arial"/>
          <w:sz w:val="24"/>
          <w:szCs w:val="24"/>
          <w:lang w:val="fr-FR"/>
        </w:rPr>
        <w:t xml:space="preserve">: CLE International, 2001. </w:t>
      </w:r>
      <w:r w:rsidR="0014008F" w:rsidRPr="00E10F2D">
        <w:rPr>
          <w:rFonts w:ascii="Arial" w:hAnsi="Arial" w:cs="Arial"/>
          <w:sz w:val="24"/>
          <w:szCs w:val="24"/>
        </w:rPr>
        <w:t xml:space="preserve">– </w:t>
      </w:r>
      <w:r w:rsidRPr="00E10F2D">
        <w:rPr>
          <w:rFonts w:ascii="Arial" w:hAnsi="Arial" w:cs="Arial"/>
          <w:sz w:val="24"/>
          <w:szCs w:val="24"/>
          <w:lang w:val="fr-FR"/>
        </w:rPr>
        <w:t xml:space="preserve"> 305 p.</w:t>
      </w:r>
    </w:p>
    <w:p w:rsidR="0078749A" w:rsidRPr="00E10F2D" w:rsidRDefault="0078749A" w:rsidP="00E10F2D">
      <w:pPr>
        <w:tabs>
          <w:tab w:val="left" w:pos="709"/>
          <w:tab w:val="left" w:pos="1134"/>
          <w:tab w:val="left" w:pos="1276"/>
        </w:tabs>
        <w:spacing w:after="0" w:line="240" w:lineRule="auto"/>
        <w:ind w:firstLine="709"/>
        <w:rPr>
          <w:rFonts w:ascii="Arial" w:hAnsi="Arial" w:cs="Arial"/>
          <w:b/>
          <w:sz w:val="24"/>
          <w:szCs w:val="24"/>
        </w:rPr>
      </w:pPr>
    </w:p>
    <w:p w:rsidR="007B3DC6" w:rsidRPr="00E10F2D" w:rsidRDefault="00E77273" w:rsidP="00E10F2D">
      <w:pPr>
        <w:tabs>
          <w:tab w:val="left" w:pos="709"/>
          <w:tab w:val="left" w:pos="1134"/>
          <w:tab w:val="left" w:pos="1276"/>
          <w:tab w:val="left" w:pos="1985"/>
        </w:tabs>
        <w:spacing w:after="0" w:line="240" w:lineRule="auto"/>
        <w:ind w:firstLine="709"/>
        <w:rPr>
          <w:rFonts w:ascii="Arial" w:hAnsi="Arial" w:cs="Arial"/>
          <w:b/>
          <w:sz w:val="28"/>
          <w:szCs w:val="28"/>
          <w:lang w:val="ru-RU"/>
        </w:rPr>
      </w:pPr>
      <w:r w:rsidRPr="00E10F2D">
        <w:rPr>
          <w:rFonts w:ascii="Arial" w:hAnsi="Arial" w:cs="Arial"/>
          <w:b/>
          <w:sz w:val="28"/>
          <w:szCs w:val="28"/>
        </w:rPr>
        <w:t>Додатков</w:t>
      </w:r>
      <w:r w:rsidR="00CB504E" w:rsidRPr="00E10F2D">
        <w:rPr>
          <w:rFonts w:ascii="Arial" w:hAnsi="Arial" w:cs="Arial"/>
          <w:b/>
          <w:sz w:val="28"/>
          <w:szCs w:val="28"/>
        </w:rPr>
        <w:t>а</w:t>
      </w:r>
    </w:p>
    <w:p w:rsidR="00E77273" w:rsidRPr="00E10F2D" w:rsidRDefault="007B3DC6" w:rsidP="00E10F2D">
      <w:pPr>
        <w:tabs>
          <w:tab w:val="left" w:pos="709"/>
          <w:tab w:val="left" w:pos="1134"/>
          <w:tab w:val="left" w:pos="1276"/>
        </w:tabs>
        <w:spacing w:after="0" w:line="240" w:lineRule="auto"/>
        <w:ind w:firstLine="709"/>
        <w:jc w:val="both"/>
        <w:rPr>
          <w:rFonts w:ascii="Arial" w:hAnsi="Arial" w:cs="Arial"/>
          <w:b/>
          <w:sz w:val="24"/>
          <w:szCs w:val="24"/>
        </w:rPr>
      </w:pPr>
      <w:r w:rsidRPr="00E10F2D">
        <w:rPr>
          <w:rFonts w:ascii="Arial" w:hAnsi="Arial" w:cs="Arial"/>
          <w:sz w:val="24"/>
          <w:szCs w:val="24"/>
          <w:lang w:val="ru-RU"/>
        </w:rPr>
        <w:t xml:space="preserve">7. </w:t>
      </w:r>
      <w:r w:rsidR="00E77273" w:rsidRPr="00E10F2D">
        <w:rPr>
          <w:rFonts w:ascii="Arial" w:hAnsi="Arial" w:cs="Arial"/>
          <w:sz w:val="24"/>
          <w:szCs w:val="24"/>
        </w:rPr>
        <w:t xml:space="preserve">Попова И. Н. </w:t>
      </w:r>
      <w:r w:rsidR="00E77273" w:rsidRPr="00E10F2D">
        <w:rPr>
          <w:rFonts w:ascii="Arial" w:hAnsi="Arial" w:cs="Arial"/>
          <w:sz w:val="24"/>
          <w:szCs w:val="24"/>
          <w:lang w:val="ru-RU"/>
        </w:rPr>
        <w:t>Грамматика</w:t>
      </w:r>
      <w:r w:rsidR="00E10F2D" w:rsidRPr="00E10F2D">
        <w:rPr>
          <w:rFonts w:ascii="Arial" w:hAnsi="Arial" w:cs="Arial"/>
          <w:sz w:val="24"/>
          <w:szCs w:val="24"/>
          <w:lang w:val="ru-RU"/>
        </w:rPr>
        <w:t xml:space="preserve"> французского языка</w:t>
      </w:r>
      <w:r w:rsidR="00E10F2D" w:rsidRPr="00E10F2D">
        <w:rPr>
          <w:rFonts w:ascii="Arial" w:hAnsi="Arial" w:cs="Arial"/>
          <w:sz w:val="24"/>
          <w:szCs w:val="24"/>
        </w:rPr>
        <w:t xml:space="preserve"> </w:t>
      </w:r>
      <w:r w:rsidR="00E77273" w:rsidRPr="00E10F2D">
        <w:rPr>
          <w:rFonts w:ascii="Arial" w:hAnsi="Arial" w:cs="Arial"/>
          <w:sz w:val="24"/>
          <w:szCs w:val="24"/>
        </w:rPr>
        <w:t xml:space="preserve">/ Попова И. Н., </w:t>
      </w:r>
      <w:proofErr w:type="spellStart"/>
      <w:r w:rsidR="00E77273" w:rsidRPr="00E10F2D">
        <w:rPr>
          <w:rFonts w:ascii="Arial" w:hAnsi="Arial" w:cs="Arial"/>
          <w:sz w:val="24"/>
          <w:szCs w:val="24"/>
        </w:rPr>
        <w:t>Казакова</w:t>
      </w:r>
      <w:proofErr w:type="spellEnd"/>
      <w:r w:rsidR="00E77273" w:rsidRPr="00E10F2D">
        <w:rPr>
          <w:rFonts w:ascii="Arial" w:hAnsi="Arial" w:cs="Arial"/>
          <w:sz w:val="24"/>
          <w:szCs w:val="24"/>
        </w:rPr>
        <w:t xml:space="preserve">  Ж. А.  </w:t>
      </w:r>
      <w:r w:rsidR="00E77273" w:rsidRPr="00E10F2D">
        <w:rPr>
          <w:rFonts w:ascii="Arial" w:hAnsi="Arial" w:cs="Arial"/>
          <w:bCs/>
          <w:sz w:val="24"/>
          <w:szCs w:val="24"/>
        </w:rPr>
        <w:t>–</w:t>
      </w:r>
      <w:r w:rsidR="00E77273" w:rsidRPr="00E10F2D">
        <w:rPr>
          <w:rFonts w:ascii="Arial" w:hAnsi="Arial" w:cs="Arial"/>
          <w:sz w:val="24"/>
          <w:szCs w:val="24"/>
        </w:rPr>
        <w:t xml:space="preserve"> “</w:t>
      </w:r>
      <w:proofErr w:type="spellStart"/>
      <w:r w:rsidR="00E77273" w:rsidRPr="00E10F2D">
        <w:rPr>
          <w:rFonts w:ascii="Arial" w:hAnsi="Arial" w:cs="Arial"/>
          <w:sz w:val="24"/>
          <w:szCs w:val="24"/>
          <w:lang w:val="en-US"/>
        </w:rPr>
        <w:t>Ligva</w:t>
      </w:r>
      <w:proofErr w:type="spellEnd"/>
      <w:r w:rsidR="00E77273" w:rsidRPr="00E10F2D">
        <w:rPr>
          <w:rFonts w:ascii="Arial" w:hAnsi="Arial" w:cs="Arial"/>
          <w:sz w:val="24"/>
          <w:szCs w:val="24"/>
        </w:rPr>
        <w:t xml:space="preserve">”, 1996, с. – 407 </w:t>
      </w:r>
      <w:proofErr w:type="gramStart"/>
      <w:r w:rsidR="00E77273" w:rsidRPr="00E10F2D">
        <w:rPr>
          <w:rFonts w:ascii="Arial" w:hAnsi="Arial" w:cs="Arial"/>
          <w:sz w:val="24"/>
          <w:szCs w:val="24"/>
        </w:rPr>
        <w:t>с</w:t>
      </w:r>
      <w:proofErr w:type="gramEnd"/>
      <w:r w:rsidR="00E77273" w:rsidRPr="00E10F2D">
        <w:rPr>
          <w:rFonts w:ascii="Arial" w:hAnsi="Arial" w:cs="Arial"/>
          <w:sz w:val="24"/>
          <w:szCs w:val="24"/>
        </w:rPr>
        <w:t>.</w:t>
      </w:r>
    </w:p>
    <w:p w:rsidR="007B3DC6" w:rsidRPr="00E10F2D" w:rsidRDefault="007B3DC6" w:rsidP="00E10F2D">
      <w:pPr>
        <w:tabs>
          <w:tab w:val="left" w:pos="709"/>
        </w:tabs>
        <w:spacing w:after="0" w:line="240" w:lineRule="auto"/>
        <w:jc w:val="both"/>
        <w:rPr>
          <w:rFonts w:ascii="Arial" w:hAnsi="Arial" w:cs="Arial"/>
          <w:sz w:val="24"/>
          <w:szCs w:val="24"/>
          <w:lang w:val="fr-FR"/>
        </w:rPr>
      </w:pPr>
      <w:r w:rsidRPr="00E10F2D">
        <w:rPr>
          <w:rFonts w:ascii="Arial" w:hAnsi="Arial" w:cs="Arial"/>
          <w:sz w:val="24"/>
          <w:szCs w:val="24"/>
          <w:lang w:val="fr-FR"/>
        </w:rPr>
        <w:t xml:space="preserve">8. </w:t>
      </w:r>
      <w:r w:rsidR="00E77273" w:rsidRPr="00E10F2D">
        <w:rPr>
          <w:rFonts w:ascii="Arial" w:hAnsi="Arial" w:cs="Arial"/>
          <w:sz w:val="24"/>
          <w:szCs w:val="24"/>
          <w:lang w:val="fr-FR"/>
        </w:rPr>
        <w:t xml:space="preserve">G. Mauger Cours de langue et de </w:t>
      </w:r>
      <w:proofErr w:type="gramStart"/>
      <w:r w:rsidR="00E77273" w:rsidRPr="00E10F2D">
        <w:rPr>
          <w:rFonts w:ascii="Arial" w:hAnsi="Arial" w:cs="Arial"/>
          <w:sz w:val="24"/>
          <w:szCs w:val="24"/>
          <w:lang w:val="fr-FR"/>
        </w:rPr>
        <w:t>civilisation françaises</w:t>
      </w:r>
      <w:proofErr w:type="gramEnd"/>
      <w:r w:rsidR="00E77273" w:rsidRPr="00E10F2D">
        <w:rPr>
          <w:rFonts w:ascii="Arial" w:hAnsi="Arial" w:cs="Arial"/>
          <w:sz w:val="24"/>
          <w:szCs w:val="24"/>
          <w:lang w:val="fr-FR"/>
        </w:rPr>
        <w:t xml:space="preserve">. </w:t>
      </w:r>
      <w:r w:rsidR="00E77273" w:rsidRPr="00E10F2D">
        <w:rPr>
          <w:rFonts w:ascii="Arial" w:hAnsi="Arial" w:cs="Arial"/>
          <w:bCs/>
          <w:sz w:val="24"/>
          <w:szCs w:val="24"/>
        </w:rPr>
        <w:t>–</w:t>
      </w:r>
      <w:r w:rsidRPr="00E10F2D">
        <w:rPr>
          <w:rFonts w:ascii="Arial" w:hAnsi="Arial" w:cs="Arial"/>
          <w:sz w:val="24"/>
          <w:szCs w:val="24"/>
          <w:lang w:val="fr-FR"/>
        </w:rPr>
        <w:t xml:space="preserve"> Librairie Hachette Paris,</w:t>
      </w:r>
    </w:p>
    <w:p w:rsidR="00402E9B" w:rsidRDefault="00E77273" w:rsidP="00E10F2D">
      <w:pPr>
        <w:tabs>
          <w:tab w:val="left" w:pos="709"/>
        </w:tabs>
        <w:spacing w:after="0" w:line="240" w:lineRule="auto"/>
        <w:jc w:val="both"/>
        <w:rPr>
          <w:rFonts w:ascii="Arial" w:hAnsi="Arial" w:cs="Arial"/>
          <w:sz w:val="24"/>
          <w:szCs w:val="24"/>
        </w:rPr>
      </w:pPr>
      <w:r w:rsidRPr="00E10F2D">
        <w:rPr>
          <w:rFonts w:ascii="Arial" w:hAnsi="Arial" w:cs="Arial"/>
          <w:sz w:val="24"/>
          <w:szCs w:val="24"/>
          <w:lang w:val="fr-FR"/>
        </w:rPr>
        <w:t>2000. – 242 c.</w:t>
      </w:r>
    </w:p>
    <w:p w:rsidR="00E10F2D" w:rsidRPr="00E10F2D" w:rsidRDefault="00E10F2D" w:rsidP="00E10F2D">
      <w:pPr>
        <w:tabs>
          <w:tab w:val="left" w:pos="709"/>
        </w:tabs>
        <w:spacing w:after="0" w:line="240" w:lineRule="auto"/>
        <w:jc w:val="both"/>
        <w:rPr>
          <w:rFonts w:ascii="Arial" w:hAnsi="Arial" w:cs="Arial"/>
          <w:sz w:val="24"/>
          <w:szCs w:val="24"/>
        </w:rPr>
      </w:pPr>
    </w:p>
    <w:p w:rsidR="00402E9B" w:rsidRPr="00E10F2D" w:rsidRDefault="00402E9B" w:rsidP="00E10F2D">
      <w:pPr>
        <w:tabs>
          <w:tab w:val="left" w:pos="0"/>
        </w:tabs>
        <w:spacing w:after="0" w:line="240" w:lineRule="auto"/>
        <w:jc w:val="center"/>
        <w:rPr>
          <w:rFonts w:ascii="Arial" w:hAnsi="Arial" w:cs="Arial"/>
          <w:b/>
          <w:sz w:val="28"/>
          <w:szCs w:val="28"/>
        </w:rPr>
      </w:pPr>
      <w:r w:rsidRPr="00E10F2D">
        <w:rPr>
          <w:rFonts w:ascii="Arial" w:hAnsi="Arial" w:cs="Arial"/>
          <w:b/>
          <w:sz w:val="28"/>
          <w:szCs w:val="28"/>
        </w:rPr>
        <w:t>Іспанська мова</w:t>
      </w:r>
    </w:p>
    <w:p w:rsidR="0078749A" w:rsidRPr="00E10F2D" w:rsidRDefault="0078749A" w:rsidP="00E10F2D">
      <w:pPr>
        <w:spacing w:after="0" w:line="240" w:lineRule="auto"/>
        <w:jc w:val="both"/>
        <w:rPr>
          <w:rFonts w:ascii="Arial" w:hAnsi="Arial" w:cs="Arial"/>
          <w:b/>
          <w:sz w:val="28"/>
          <w:szCs w:val="28"/>
        </w:rPr>
      </w:pPr>
      <w:r w:rsidRPr="00E10F2D">
        <w:rPr>
          <w:rFonts w:ascii="Arial" w:hAnsi="Arial" w:cs="Arial"/>
          <w:b/>
          <w:sz w:val="28"/>
          <w:szCs w:val="28"/>
        </w:rPr>
        <w:tab/>
      </w:r>
      <w:r w:rsidR="00F56F45" w:rsidRPr="00E10F2D">
        <w:rPr>
          <w:rFonts w:ascii="Arial" w:hAnsi="Arial" w:cs="Arial"/>
          <w:b/>
          <w:sz w:val="28"/>
          <w:szCs w:val="28"/>
        </w:rPr>
        <w:t xml:space="preserve">Основна </w:t>
      </w:r>
    </w:p>
    <w:p w:rsidR="00F56F45" w:rsidRPr="00E10F2D" w:rsidRDefault="00F56F45" w:rsidP="00E10F2D">
      <w:pPr>
        <w:pStyle w:val="ListParagraph"/>
        <w:widowControl/>
        <w:shd w:val="clear" w:color="auto" w:fill="FFFFFF" w:themeFill="background1"/>
        <w:ind w:left="0" w:firstLine="709"/>
        <w:contextualSpacing/>
        <w:jc w:val="both"/>
        <w:rPr>
          <w:rFonts w:ascii="Arial" w:hAnsi="Arial" w:cs="Arial"/>
          <w:sz w:val="24"/>
          <w:szCs w:val="24"/>
          <w:lang w:val="uk-UA"/>
        </w:rPr>
      </w:pPr>
      <w:r w:rsidRPr="00E10F2D">
        <w:rPr>
          <w:rStyle w:val="Strong"/>
          <w:rFonts w:ascii="Arial" w:hAnsi="Arial" w:cs="Arial"/>
          <w:b w:val="0"/>
          <w:sz w:val="24"/>
          <w:szCs w:val="24"/>
          <w:shd w:val="clear" w:color="auto" w:fill="FFFFFF" w:themeFill="background1"/>
          <w:lang w:val="uk-UA"/>
        </w:rPr>
        <w:t xml:space="preserve">1. </w:t>
      </w:r>
      <w:proofErr w:type="spellStart"/>
      <w:r w:rsidRPr="00E10F2D">
        <w:rPr>
          <w:rStyle w:val="Strong"/>
          <w:rFonts w:ascii="Arial" w:hAnsi="Arial" w:cs="Arial"/>
          <w:b w:val="0"/>
          <w:sz w:val="24"/>
          <w:szCs w:val="24"/>
          <w:shd w:val="clear" w:color="auto" w:fill="FFFFFF" w:themeFill="background1"/>
          <w:lang w:val="uk-UA"/>
        </w:rPr>
        <w:t>Серебрянська</w:t>
      </w:r>
      <w:proofErr w:type="spellEnd"/>
      <w:r w:rsidRPr="00E10F2D">
        <w:rPr>
          <w:rStyle w:val="Strong"/>
          <w:rFonts w:ascii="Arial" w:hAnsi="Arial" w:cs="Arial"/>
          <w:b w:val="0"/>
          <w:sz w:val="24"/>
          <w:szCs w:val="24"/>
          <w:shd w:val="clear" w:color="auto" w:fill="FFFFFF" w:themeFill="background1"/>
          <w:lang w:val="uk-UA"/>
        </w:rPr>
        <w:t xml:space="preserve"> А.</w:t>
      </w:r>
      <w:r w:rsidR="00E10F2D">
        <w:rPr>
          <w:rStyle w:val="Strong"/>
          <w:rFonts w:ascii="Arial" w:hAnsi="Arial" w:cs="Arial"/>
          <w:b w:val="0"/>
          <w:sz w:val="24"/>
          <w:szCs w:val="24"/>
          <w:shd w:val="clear" w:color="auto" w:fill="FFFFFF" w:themeFill="background1"/>
          <w:lang w:val="uk-UA"/>
        </w:rPr>
        <w:t xml:space="preserve"> </w:t>
      </w:r>
      <w:r w:rsidRPr="00E10F2D">
        <w:rPr>
          <w:rStyle w:val="Strong"/>
          <w:rFonts w:ascii="Arial" w:hAnsi="Arial" w:cs="Arial"/>
          <w:b w:val="0"/>
          <w:sz w:val="24"/>
          <w:szCs w:val="24"/>
          <w:shd w:val="clear" w:color="auto" w:fill="FFFFFF" w:themeFill="background1"/>
          <w:lang w:val="uk-UA"/>
        </w:rPr>
        <w:t xml:space="preserve">О., </w:t>
      </w:r>
      <w:proofErr w:type="spellStart"/>
      <w:r w:rsidRPr="00E10F2D">
        <w:rPr>
          <w:rStyle w:val="Strong"/>
          <w:rFonts w:ascii="Arial" w:hAnsi="Arial" w:cs="Arial"/>
          <w:b w:val="0"/>
          <w:sz w:val="24"/>
          <w:szCs w:val="24"/>
          <w:shd w:val="clear" w:color="auto" w:fill="FFFFFF" w:themeFill="background1"/>
          <w:lang w:val="uk-UA"/>
        </w:rPr>
        <w:t>Серебрянська</w:t>
      </w:r>
      <w:proofErr w:type="spellEnd"/>
      <w:r w:rsidRPr="00E10F2D">
        <w:rPr>
          <w:rStyle w:val="Strong"/>
          <w:rFonts w:ascii="Arial" w:hAnsi="Arial" w:cs="Arial"/>
          <w:b w:val="0"/>
          <w:sz w:val="24"/>
          <w:szCs w:val="24"/>
          <w:shd w:val="clear" w:color="auto" w:fill="FFFFFF" w:themeFill="background1"/>
          <w:lang w:val="uk-UA"/>
        </w:rPr>
        <w:t xml:space="preserve"> Т.</w:t>
      </w:r>
      <w:r w:rsidR="00E10F2D">
        <w:rPr>
          <w:rStyle w:val="Strong"/>
          <w:rFonts w:ascii="Arial" w:hAnsi="Arial" w:cs="Arial"/>
          <w:b w:val="0"/>
          <w:sz w:val="24"/>
          <w:szCs w:val="24"/>
          <w:shd w:val="clear" w:color="auto" w:fill="FFFFFF" w:themeFill="background1"/>
          <w:lang w:val="uk-UA"/>
        </w:rPr>
        <w:t xml:space="preserve"> </w:t>
      </w:r>
      <w:r w:rsidRPr="00E10F2D">
        <w:rPr>
          <w:rStyle w:val="Strong"/>
          <w:rFonts w:ascii="Arial" w:hAnsi="Arial" w:cs="Arial"/>
          <w:b w:val="0"/>
          <w:sz w:val="24"/>
          <w:szCs w:val="24"/>
          <w:shd w:val="clear" w:color="auto" w:fill="FFFFFF" w:themeFill="background1"/>
          <w:lang w:val="uk-UA"/>
        </w:rPr>
        <w:t>М.</w:t>
      </w:r>
      <w:r w:rsidRPr="00E10F2D">
        <w:rPr>
          <w:rFonts w:ascii="Arial" w:hAnsi="Arial" w:cs="Arial"/>
          <w:sz w:val="24"/>
          <w:szCs w:val="24"/>
          <w:shd w:val="clear" w:color="auto" w:fill="FFFFFF" w:themeFill="background1"/>
          <w:lang w:val="uk-UA"/>
        </w:rPr>
        <w:t> Іспанська</w:t>
      </w:r>
      <w:r w:rsidR="00E10F2D" w:rsidRPr="00E10F2D">
        <w:rPr>
          <w:rFonts w:ascii="Arial" w:hAnsi="Arial" w:cs="Arial"/>
          <w:sz w:val="24"/>
          <w:szCs w:val="24"/>
          <w:shd w:val="clear" w:color="auto" w:fill="FFFFFF" w:themeFill="background1"/>
          <w:lang w:val="uk-UA"/>
        </w:rPr>
        <w:t xml:space="preserve"> </w:t>
      </w:r>
      <w:r w:rsidRPr="00E10F2D">
        <w:rPr>
          <w:rFonts w:ascii="Arial" w:hAnsi="Arial" w:cs="Arial"/>
          <w:sz w:val="24"/>
          <w:szCs w:val="24"/>
          <w:shd w:val="clear" w:color="auto" w:fill="FFFFFF" w:themeFill="background1"/>
          <w:lang w:val="uk-UA"/>
        </w:rPr>
        <w:t>мова для початківців. Підручник. – Вінниця, НОВА КНИГА, 2009. – 544 с</w:t>
      </w:r>
    </w:p>
    <w:p w:rsidR="00F56F45" w:rsidRPr="00E10F2D" w:rsidRDefault="00F56F45" w:rsidP="00E10F2D">
      <w:pPr>
        <w:pStyle w:val="ListParagraph"/>
        <w:widowControl/>
        <w:shd w:val="clear" w:color="auto" w:fill="FFFFFF" w:themeFill="background1"/>
        <w:ind w:left="0" w:firstLine="709"/>
        <w:contextualSpacing/>
        <w:jc w:val="both"/>
        <w:rPr>
          <w:rFonts w:ascii="Arial" w:hAnsi="Arial" w:cs="Arial"/>
          <w:sz w:val="24"/>
          <w:szCs w:val="24"/>
          <w:lang w:val="ru-RU"/>
        </w:rPr>
      </w:pPr>
      <w:r w:rsidRPr="00E10F2D">
        <w:rPr>
          <w:rFonts w:ascii="Arial" w:hAnsi="Arial" w:cs="Arial"/>
          <w:sz w:val="24"/>
          <w:szCs w:val="24"/>
          <w:lang w:val="ru-RU"/>
        </w:rPr>
        <w:t>2. Комарова Ж.</w:t>
      </w:r>
      <w:r w:rsidR="00E10F2D" w:rsidRPr="00E10F2D">
        <w:rPr>
          <w:rFonts w:ascii="Arial" w:hAnsi="Arial" w:cs="Arial"/>
          <w:sz w:val="24"/>
          <w:szCs w:val="24"/>
          <w:lang w:val="ru-RU"/>
        </w:rPr>
        <w:t xml:space="preserve"> </w:t>
      </w:r>
      <w:r w:rsidRPr="00E10F2D">
        <w:rPr>
          <w:rFonts w:ascii="Arial" w:hAnsi="Arial" w:cs="Arial"/>
          <w:sz w:val="24"/>
          <w:szCs w:val="24"/>
          <w:lang w:val="ru-RU"/>
        </w:rPr>
        <w:t>Т. Испанский для всех</w:t>
      </w:r>
      <w:proofErr w:type="gramStart"/>
      <w:r w:rsidRPr="00E10F2D">
        <w:rPr>
          <w:rFonts w:ascii="Arial" w:hAnsi="Arial" w:cs="Arial"/>
          <w:sz w:val="24"/>
          <w:szCs w:val="24"/>
          <w:lang w:val="ru-RU"/>
        </w:rPr>
        <w:t xml:space="preserve"> :</w:t>
      </w:r>
      <w:proofErr w:type="gramEnd"/>
      <w:r w:rsidRPr="00E10F2D">
        <w:rPr>
          <w:rFonts w:ascii="Arial" w:hAnsi="Arial" w:cs="Arial"/>
          <w:sz w:val="24"/>
          <w:szCs w:val="24"/>
          <w:lang w:val="ru-RU"/>
        </w:rPr>
        <w:t xml:space="preserve"> Учебник. – М.</w:t>
      </w:r>
      <w:proofErr w:type="gramStart"/>
      <w:r w:rsidRPr="00E10F2D">
        <w:rPr>
          <w:rFonts w:ascii="Arial" w:hAnsi="Arial" w:cs="Arial"/>
          <w:sz w:val="24"/>
          <w:szCs w:val="24"/>
          <w:lang w:val="ru-RU"/>
        </w:rPr>
        <w:t xml:space="preserve"> :</w:t>
      </w:r>
      <w:proofErr w:type="gramEnd"/>
      <w:r w:rsidRPr="00E10F2D">
        <w:rPr>
          <w:rFonts w:ascii="Arial" w:hAnsi="Arial" w:cs="Arial"/>
          <w:sz w:val="24"/>
          <w:szCs w:val="24"/>
          <w:lang w:val="ru-RU"/>
        </w:rPr>
        <w:t xml:space="preserve"> Издательство «Менеджер», 2002. – 464 с.</w:t>
      </w:r>
    </w:p>
    <w:p w:rsidR="00F56F45" w:rsidRPr="00E10F2D" w:rsidRDefault="00F56F45" w:rsidP="00E10F2D">
      <w:pPr>
        <w:pStyle w:val="ListParagraph"/>
        <w:widowControl/>
        <w:shd w:val="clear" w:color="auto" w:fill="FFFFFF" w:themeFill="background1"/>
        <w:ind w:left="0" w:firstLine="709"/>
        <w:contextualSpacing/>
        <w:jc w:val="both"/>
        <w:rPr>
          <w:rFonts w:ascii="Arial" w:hAnsi="Arial" w:cs="Arial"/>
          <w:sz w:val="24"/>
          <w:szCs w:val="24"/>
          <w:lang w:val="ru-RU"/>
        </w:rPr>
      </w:pPr>
      <w:r w:rsidRPr="00E10F2D">
        <w:rPr>
          <w:rFonts w:ascii="Arial" w:hAnsi="Arial" w:cs="Arial"/>
          <w:sz w:val="24"/>
          <w:szCs w:val="24"/>
          <w:lang w:val="ru-RU"/>
        </w:rPr>
        <w:t>3. Курс испанского</w:t>
      </w:r>
      <w:r w:rsidR="00E10F2D" w:rsidRPr="00E10F2D">
        <w:rPr>
          <w:rFonts w:ascii="Arial" w:hAnsi="Arial" w:cs="Arial"/>
          <w:sz w:val="24"/>
          <w:szCs w:val="24"/>
          <w:lang w:val="ru-RU"/>
        </w:rPr>
        <w:t xml:space="preserve"> </w:t>
      </w:r>
      <w:r w:rsidRPr="00E10F2D">
        <w:rPr>
          <w:rFonts w:ascii="Arial" w:hAnsi="Arial" w:cs="Arial"/>
          <w:sz w:val="24"/>
          <w:szCs w:val="24"/>
          <w:lang w:val="ru-RU"/>
        </w:rPr>
        <w:t xml:space="preserve">языка для начинающих. – </w:t>
      </w:r>
      <w:proofErr w:type="spellStart"/>
      <w:r w:rsidRPr="00E10F2D">
        <w:rPr>
          <w:rFonts w:ascii="Arial" w:hAnsi="Arial" w:cs="Arial"/>
          <w:sz w:val="24"/>
          <w:szCs w:val="24"/>
          <w:lang w:val="ru-RU"/>
        </w:rPr>
        <w:t>Спб</w:t>
      </w:r>
      <w:proofErr w:type="spellEnd"/>
      <w:r w:rsidRPr="00E10F2D">
        <w:rPr>
          <w:rFonts w:ascii="Arial" w:hAnsi="Arial" w:cs="Arial"/>
          <w:sz w:val="24"/>
          <w:szCs w:val="24"/>
          <w:lang w:val="ru-RU"/>
        </w:rPr>
        <w:t xml:space="preserve">.: «Издательство Союз», 2005. – 320 </w:t>
      </w:r>
      <w:proofErr w:type="gramStart"/>
      <w:r w:rsidRPr="00E10F2D">
        <w:rPr>
          <w:rFonts w:ascii="Arial" w:hAnsi="Arial" w:cs="Arial"/>
          <w:sz w:val="24"/>
          <w:szCs w:val="24"/>
          <w:lang w:val="ru-RU"/>
        </w:rPr>
        <w:t>с</w:t>
      </w:r>
      <w:proofErr w:type="gramEnd"/>
      <w:r w:rsidRPr="00E10F2D">
        <w:rPr>
          <w:rFonts w:ascii="Arial" w:hAnsi="Arial" w:cs="Arial"/>
          <w:sz w:val="24"/>
          <w:szCs w:val="24"/>
          <w:lang w:val="ru-RU"/>
        </w:rPr>
        <w:t xml:space="preserve">. </w:t>
      </w:r>
    </w:p>
    <w:p w:rsidR="00F56F45" w:rsidRPr="00E10F2D" w:rsidRDefault="00F56F45" w:rsidP="00E10F2D">
      <w:pPr>
        <w:pStyle w:val="ListParagraph"/>
        <w:widowControl/>
        <w:shd w:val="clear" w:color="auto" w:fill="FFFFFF" w:themeFill="background1"/>
        <w:ind w:left="0" w:firstLine="709"/>
        <w:contextualSpacing/>
        <w:jc w:val="both"/>
        <w:rPr>
          <w:rFonts w:ascii="Arial" w:hAnsi="Arial" w:cs="Arial"/>
          <w:kern w:val="36"/>
          <w:sz w:val="24"/>
          <w:szCs w:val="24"/>
          <w:lang w:val="uk-UA" w:eastAsia="ru-RU"/>
        </w:rPr>
      </w:pPr>
      <w:r w:rsidRPr="00E10F2D">
        <w:rPr>
          <w:rFonts w:ascii="Arial" w:hAnsi="Arial" w:cs="Arial"/>
          <w:kern w:val="36"/>
          <w:sz w:val="24"/>
          <w:szCs w:val="24"/>
          <w:lang w:val="uk-UA" w:eastAsia="ru-RU"/>
        </w:rPr>
        <w:t xml:space="preserve">4. </w:t>
      </w:r>
      <w:r w:rsidRPr="00E10F2D">
        <w:rPr>
          <w:rFonts w:ascii="Arial" w:hAnsi="Arial" w:cs="Arial"/>
          <w:kern w:val="36"/>
          <w:sz w:val="24"/>
          <w:szCs w:val="24"/>
          <w:lang w:val="es-ES_tradnl" w:eastAsia="ru-RU"/>
        </w:rPr>
        <w:t xml:space="preserve">Baralo </w:t>
      </w:r>
      <w:r w:rsidRPr="00E10F2D">
        <w:rPr>
          <w:rFonts w:ascii="Arial" w:hAnsi="Arial" w:cs="Arial"/>
          <w:kern w:val="36"/>
          <w:sz w:val="24"/>
          <w:szCs w:val="24"/>
          <w:lang w:val="uk-UA" w:eastAsia="ru-RU"/>
        </w:rPr>
        <w:t>М</w:t>
      </w:r>
      <w:r w:rsidRPr="00E10F2D">
        <w:rPr>
          <w:rFonts w:ascii="Arial" w:hAnsi="Arial" w:cs="Arial"/>
          <w:kern w:val="36"/>
          <w:sz w:val="24"/>
          <w:szCs w:val="24"/>
          <w:lang w:val="es-ES_tradnl" w:eastAsia="ru-RU"/>
        </w:rPr>
        <w:t>., Geniss M., Santana E. Vocabulario: Elemental A1-A2</w:t>
      </w:r>
      <w:r w:rsidRPr="00E10F2D">
        <w:rPr>
          <w:rFonts w:ascii="Arial" w:hAnsi="Arial" w:cs="Arial"/>
          <w:sz w:val="24"/>
          <w:szCs w:val="24"/>
          <w:lang w:val="es-ES_tradnl"/>
        </w:rPr>
        <w:t xml:space="preserve"> (Español lengua extranjera). Madrid: Anaya, 2008. – 207 p.</w:t>
      </w:r>
    </w:p>
    <w:p w:rsidR="00F56F45" w:rsidRPr="00E10F2D" w:rsidRDefault="00F56F45" w:rsidP="00E10F2D">
      <w:pPr>
        <w:pStyle w:val="ListParagraph"/>
        <w:widowControl/>
        <w:shd w:val="clear" w:color="auto" w:fill="FFFFFF" w:themeFill="background1"/>
        <w:ind w:left="0" w:firstLine="709"/>
        <w:contextualSpacing/>
        <w:jc w:val="both"/>
        <w:rPr>
          <w:rFonts w:ascii="Arial" w:hAnsi="Arial" w:cs="Arial"/>
          <w:kern w:val="36"/>
          <w:sz w:val="24"/>
          <w:szCs w:val="24"/>
          <w:lang w:val="ru-RU" w:eastAsia="ru-RU"/>
        </w:rPr>
      </w:pPr>
      <w:r w:rsidRPr="00E10F2D">
        <w:rPr>
          <w:rFonts w:ascii="Arial" w:hAnsi="Arial" w:cs="Arial"/>
          <w:sz w:val="24"/>
          <w:szCs w:val="24"/>
          <w:lang w:val="uk-UA"/>
        </w:rPr>
        <w:t xml:space="preserve">5. </w:t>
      </w:r>
      <w:proofErr w:type="spellStart"/>
      <w:r w:rsidRPr="00E10F2D">
        <w:rPr>
          <w:rFonts w:ascii="Arial" w:hAnsi="Arial" w:cs="Arial"/>
          <w:sz w:val="24"/>
          <w:szCs w:val="24"/>
          <w:lang w:val="es-ES_tradnl"/>
        </w:rPr>
        <w:t>Gonz</w:t>
      </w:r>
      <w:proofErr w:type="spellEnd"/>
      <w:r w:rsidRPr="00E10F2D">
        <w:rPr>
          <w:rFonts w:ascii="Arial" w:hAnsi="Arial" w:cs="Arial"/>
          <w:sz w:val="24"/>
          <w:szCs w:val="24"/>
          <w:lang w:val="uk-UA"/>
        </w:rPr>
        <w:t>á</w:t>
      </w:r>
      <w:r w:rsidRPr="00E10F2D">
        <w:rPr>
          <w:rFonts w:ascii="Arial" w:hAnsi="Arial" w:cs="Arial"/>
          <w:sz w:val="24"/>
          <w:szCs w:val="24"/>
          <w:lang w:val="es-ES_tradnl"/>
        </w:rPr>
        <w:t>les</w:t>
      </w:r>
      <w:r w:rsidR="00E10F2D">
        <w:rPr>
          <w:rFonts w:ascii="Arial" w:hAnsi="Arial" w:cs="Arial"/>
          <w:sz w:val="24"/>
          <w:szCs w:val="24"/>
          <w:lang w:val="uk-UA"/>
        </w:rPr>
        <w:t xml:space="preserve"> </w:t>
      </w:r>
      <w:r w:rsidRPr="00E10F2D">
        <w:rPr>
          <w:rFonts w:ascii="Arial" w:hAnsi="Arial" w:cs="Arial"/>
          <w:sz w:val="24"/>
          <w:szCs w:val="24"/>
          <w:lang w:val="es-ES_tradnl"/>
        </w:rPr>
        <w:t>Hermoso</w:t>
      </w:r>
      <w:r w:rsidRPr="00E10F2D">
        <w:rPr>
          <w:rFonts w:ascii="Arial" w:hAnsi="Arial" w:cs="Arial"/>
          <w:sz w:val="24"/>
          <w:szCs w:val="24"/>
          <w:lang w:val="uk-UA"/>
        </w:rPr>
        <w:t xml:space="preserve">, </w:t>
      </w:r>
      <w:r w:rsidRPr="00E10F2D">
        <w:rPr>
          <w:rFonts w:ascii="Arial" w:hAnsi="Arial" w:cs="Arial"/>
          <w:sz w:val="24"/>
          <w:szCs w:val="24"/>
          <w:lang w:val="es-ES_tradnl"/>
        </w:rPr>
        <w:t>J</w:t>
      </w:r>
      <w:r w:rsidRPr="00E10F2D">
        <w:rPr>
          <w:rFonts w:ascii="Arial" w:hAnsi="Arial" w:cs="Arial"/>
          <w:sz w:val="24"/>
          <w:szCs w:val="24"/>
          <w:lang w:val="uk-UA"/>
        </w:rPr>
        <w:t>.</w:t>
      </w:r>
      <w:r w:rsidRPr="00E10F2D">
        <w:rPr>
          <w:rFonts w:ascii="Arial" w:hAnsi="Arial" w:cs="Arial"/>
          <w:sz w:val="24"/>
          <w:szCs w:val="24"/>
          <w:lang w:val="es-ES_tradnl"/>
        </w:rPr>
        <w:t>R</w:t>
      </w:r>
      <w:r w:rsidRPr="00E10F2D">
        <w:rPr>
          <w:rFonts w:ascii="Arial" w:hAnsi="Arial" w:cs="Arial"/>
          <w:sz w:val="24"/>
          <w:szCs w:val="24"/>
          <w:lang w:val="uk-UA"/>
        </w:rPr>
        <w:t xml:space="preserve">. </w:t>
      </w:r>
      <w:proofErr w:type="spellStart"/>
      <w:r w:rsidRPr="00E10F2D">
        <w:rPr>
          <w:rFonts w:ascii="Arial" w:hAnsi="Arial" w:cs="Arial"/>
          <w:sz w:val="24"/>
          <w:szCs w:val="24"/>
          <w:lang w:val="es-ES_tradnl"/>
        </w:rPr>
        <w:t>Cuenot</w:t>
      </w:r>
      <w:proofErr w:type="spellEnd"/>
      <w:r w:rsidRPr="00E10F2D">
        <w:rPr>
          <w:rFonts w:ascii="Arial" w:hAnsi="Arial" w:cs="Arial"/>
          <w:sz w:val="24"/>
          <w:szCs w:val="24"/>
          <w:lang w:val="uk-UA"/>
        </w:rPr>
        <w:t xml:space="preserve">, </w:t>
      </w:r>
      <w:r w:rsidRPr="00E10F2D">
        <w:rPr>
          <w:rFonts w:ascii="Arial" w:hAnsi="Arial" w:cs="Arial"/>
          <w:sz w:val="24"/>
          <w:szCs w:val="24"/>
          <w:lang w:val="es-ES_tradnl"/>
        </w:rPr>
        <w:t>S</w:t>
      </w:r>
      <w:r w:rsidRPr="00E10F2D">
        <w:rPr>
          <w:rFonts w:ascii="Arial" w:hAnsi="Arial" w:cs="Arial"/>
          <w:sz w:val="24"/>
          <w:szCs w:val="24"/>
          <w:lang w:val="uk-UA"/>
        </w:rPr>
        <w:t>á</w:t>
      </w:r>
      <w:proofErr w:type="spellStart"/>
      <w:r w:rsidRPr="00E10F2D">
        <w:rPr>
          <w:rFonts w:ascii="Arial" w:hAnsi="Arial" w:cs="Arial"/>
          <w:sz w:val="24"/>
          <w:szCs w:val="24"/>
          <w:lang w:val="es-ES_tradnl"/>
        </w:rPr>
        <w:t>nches</w:t>
      </w:r>
      <w:proofErr w:type="spellEnd"/>
      <w:r w:rsidR="00E10F2D">
        <w:rPr>
          <w:rFonts w:ascii="Arial" w:hAnsi="Arial" w:cs="Arial"/>
          <w:sz w:val="24"/>
          <w:szCs w:val="24"/>
          <w:lang w:val="uk-UA"/>
        </w:rPr>
        <w:t xml:space="preserve"> </w:t>
      </w:r>
      <w:r w:rsidRPr="00E10F2D">
        <w:rPr>
          <w:rFonts w:ascii="Arial" w:hAnsi="Arial" w:cs="Arial"/>
          <w:sz w:val="24"/>
          <w:szCs w:val="24"/>
          <w:lang w:val="es-ES_tradnl"/>
        </w:rPr>
        <w:t>Alfaro</w:t>
      </w:r>
      <w:r w:rsidR="00E10F2D">
        <w:rPr>
          <w:rFonts w:ascii="Arial" w:hAnsi="Arial" w:cs="Arial"/>
          <w:sz w:val="24"/>
          <w:szCs w:val="24"/>
          <w:lang w:val="uk-UA"/>
        </w:rPr>
        <w:t xml:space="preserve"> </w:t>
      </w:r>
      <w:r w:rsidRPr="00E10F2D">
        <w:rPr>
          <w:rFonts w:ascii="Arial" w:hAnsi="Arial" w:cs="Arial"/>
          <w:sz w:val="24"/>
          <w:szCs w:val="24"/>
          <w:lang w:val="ru-RU"/>
        </w:rPr>
        <w:t>Практический курс испанского</w:t>
      </w:r>
      <w:r w:rsidR="00E10F2D" w:rsidRPr="00E10F2D">
        <w:rPr>
          <w:rFonts w:ascii="Arial" w:hAnsi="Arial" w:cs="Arial"/>
          <w:sz w:val="24"/>
          <w:szCs w:val="24"/>
          <w:lang w:val="ru-RU"/>
        </w:rPr>
        <w:t xml:space="preserve"> </w:t>
      </w:r>
      <w:r w:rsidRPr="00E10F2D">
        <w:rPr>
          <w:rFonts w:ascii="Arial" w:hAnsi="Arial" w:cs="Arial"/>
          <w:sz w:val="24"/>
          <w:szCs w:val="24"/>
          <w:lang w:val="ru-RU"/>
        </w:rPr>
        <w:t xml:space="preserve">языка. Грамматика. К.: Методика, 1998. – 272 </w:t>
      </w:r>
      <w:proofErr w:type="gramStart"/>
      <w:r w:rsidRPr="00E10F2D">
        <w:rPr>
          <w:rFonts w:ascii="Arial" w:hAnsi="Arial" w:cs="Arial"/>
          <w:sz w:val="24"/>
          <w:szCs w:val="24"/>
          <w:lang w:val="ru-RU"/>
        </w:rPr>
        <w:t>с</w:t>
      </w:r>
      <w:proofErr w:type="gramEnd"/>
      <w:r w:rsidRPr="00E10F2D">
        <w:rPr>
          <w:rFonts w:ascii="Arial" w:hAnsi="Arial" w:cs="Arial"/>
          <w:sz w:val="24"/>
          <w:szCs w:val="24"/>
          <w:lang w:val="ru-RU"/>
        </w:rPr>
        <w:t>.</w:t>
      </w:r>
    </w:p>
    <w:p w:rsidR="00F56F45" w:rsidRPr="00E10F2D" w:rsidRDefault="00F56F45" w:rsidP="00E10F2D">
      <w:pPr>
        <w:pStyle w:val="ListParagraph"/>
        <w:widowControl/>
        <w:shd w:val="clear" w:color="auto" w:fill="FFFFFF" w:themeFill="background1"/>
        <w:ind w:left="0" w:firstLine="709"/>
        <w:contextualSpacing/>
        <w:jc w:val="both"/>
        <w:rPr>
          <w:rFonts w:ascii="Arial" w:hAnsi="Arial" w:cs="Arial"/>
          <w:sz w:val="24"/>
          <w:szCs w:val="24"/>
          <w:shd w:val="clear" w:color="auto" w:fill="FFFFFF"/>
          <w:lang w:val="uk-UA"/>
        </w:rPr>
      </w:pPr>
      <w:r w:rsidRPr="00E10F2D">
        <w:rPr>
          <w:rFonts w:ascii="Arial" w:hAnsi="Arial" w:cs="Arial"/>
          <w:sz w:val="24"/>
          <w:szCs w:val="24"/>
          <w:lang w:val="uk-UA"/>
        </w:rPr>
        <w:t xml:space="preserve">6. </w:t>
      </w:r>
      <w:r w:rsidRPr="00E10F2D">
        <w:rPr>
          <w:rFonts w:ascii="Arial" w:hAnsi="Arial" w:cs="Arial"/>
          <w:sz w:val="24"/>
          <w:szCs w:val="24"/>
          <w:lang w:val="es-ES_tradnl"/>
        </w:rPr>
        <w:t xml:space="preserve">Castro Francisca. Uso de la gramática española. Nivel elemental. </w:t>
      </w:r>
      <w:r w:rsidRPr="00E10F2D">
        <w:rPr>
          <w:rFonts w:ascii="Arial" w:hAnsi="Arial" w:cs="Arial"/>
          <w:sz w:val="24"/>
          <w:szCs w:val="24"/>
          <w:shd w:val="clear" w:color="auto" w:fill="FFFFFF"/>
          <w:lang w:val="es-ES_tradnl"/>
        </w:rPr>
        <w:t>Madrid: Edelsa Grupo Didascalia, 2006. – 88 p.</w:t>
      </w:r>
    </w:p>
    <w:p w:rsidR="0078749A" w:rsidRPr="00E10F2D" w:rsidRDefault="0078749A" w:rsidP="00E10F2D">
      <w:pPr>
        <w:pStyle w:val="ListParagraph"/>
        <w:widowControl/>
        <w:shd w:val="clear" w:color="auto" w:fill="FFFFFF" w:themeFill="background1"/>
        <w:ind w:left="0" w:firstLine="709"/>
        <w:contextualSpacing/>
        <w:jc w:val="both"/>
        <w:rPr>
          <w:rFonts w:ascii="Arial" w:hAnsi="Arial" w:cs="Arial"/>
          <w:kern w:val="36"/>
          <w:sz w:val="24"/>
          <w:szCs w:val="24"/>
          <w:lang w:val="uk-UA" w:eastAsia="ru-RU"/>
        </w:rPr>
      </w:pPr>
    </w:p>
    <w:p w:rsidR="00F56F45" w:rsidRPr="00E10F2D" w:rsidRDefault="0078749A" w:rsidP="00E10F2D">
      <w:pPr>
        <w:pStyle w:val="ListParagraph"/>
        <w:ind w:left="0" w:firstLine="0"/>
        <w:jc w:val="both"/>
        <w:rPr>
          <w:rFonts w:ascii="Arial" w:hAnsi="Arial" w:cs="Arial"/>
          <w:b/>
          <w:sz w:val="28"/>
          <w:szCs w:val="28"/>
          <w:lang w:val="uk-UA"/>
        </w:rPr>
      </w:pPr>
      <w:r w:rsidRPr="00E10F2D">
        <w:rPr>
          <w:rFonts w:ascii="Arial" w:hAnsi="Arial" w:cs="Arial"/>
          <w:b/>
          <w:sz w:val="24"/>
          <w:szCs w:val="24"/>
          <w:lang w:val="uk-UA"/>
        </w:rPr>
        <w:tab/>
      </w:r>
      <w:r w:rsidR="00F56F45" w:rsidRPr="00E10F2D">
        <w:rPr>
          <w:rFonts w:ascii="Arial" w:hAnsi="Arial" w:cs="Arial"/>
          <w:b/>
          <w:sz w:val="28"/>
          <w:szCs w:val="28"/>
          <w:lang w:val="uk-UA"/>
        </w:rPr>
        <w:t>Додаткова</w:t>
      </w:r>
    </w:p>
    <w:p w:rsidR="00F56F45" w:rsidRPr="00E10F2D" w:rsidRDefault="00F56F45" w:rsidP="00E10F2D">
      <w:pPr>
        <w:pStyle w:val="ListParagraph"/>
        <w:widowControl/>
        <w:ind w:left="0" w:firstLine="709"/>
        <w:contextualSpacing/>
        <w:jc w:val="both"/>
        <w:rPr>
          <w:rFonts w:ascii="Arial" w:hAnsi="Arial" w:cs="Arial"/>
          <w:sz w:val="24"/>
          <w:szCs w:val="24"/>
          <w:lang w:val="ru-RU"/>
        </w:rPr>
      </w:pPr>
      <w:r w:rsidRPr="00E10F2D">
        <w:rPr>
          <w:rFonts w:ascii="Arial" w:hAnsi="Arial" w:cs="Arial"/>
          <w:sz w:val="24"/>
          <w:szCs w:val="24"/>
          <w:lang w:val="ru-RU"/>
        </w:rPr>
        <w:t xml:space="preserve">7. </w:t>
      </w:r>
      <w:proofErr w:type="spellStart"/>
      <w:r w:rsidRPr="00E10F2D">
        <w:rPr>
          <w:rFonts w:ascii="Arial" w:hAnsi="Arial" w:cs="Arial"/>
          <w:sz w:val="24"/>
          <w:szCs w:val="24"/>
          <w:lang w:val="ru-RU"/>
        </w:rPr>
        <w:t>Кармен</w:t>
      </w:r>
      <w:proofErr w:type="spellEnd"/>
      <w:r w:rsidRPr="00E10F2D">
        <w:rPr>
          <w:rFonts w:ascii="Arial" w:hAnsi="Arial" w:cs="Arial"/>
          <w:sz w:val="24"/>
          <w:szCs w:val="24"/>
          <w:lang w:val="ru-RU"/>
        </w:rPr>
        <w:t xml:space="preserve"> Р. де </w:t>
      </w:r>
      <w:proofErr w:type="spellStart"/>
      <w:r w:rsidRPr="00E10F2D">
        <w:rPr>
          <w:rFonts w:ascii="Arial" w:hAnsi="Arial" w:cs="Arial"/>
          <w:sz w:val="24"/>
          <w:szCs w:val="24"/>
          <w:lang w:val="ru-RU"/>
        </w:rPr>
        <w:t>Кёнигбауер</w:t>
      </w:r>
      <w:proofErr w:type="spellEnd"/>
      <w:r w:rsidRPr="00E10F2D">
        <w:rPr>
          <w:rFonts w:ascii="Arial" w:hAnsi="Arial" w:cs="Arial"/>
          <w:sz w:val="24"/>
          <w:szCs w:val="24"/>
          <w:lang w:val="ru-RU"/>
        </w:rPr>
        <w:t xml:space="preserve">, </w:t>
      </w:r>
      <w:proofErr w:type="spellStart"/>
      <w:r w:rsidRPr="00E10F2D">
        <w:rPr>
          <w:rFonts w:ascii="Arial" w:hAnsi="Arial" w:cs="Arial"/>
          <w:sz w:val="24"/>
          <w:szCs w:val="24"/>
          <w:lang w:val="ru-RU"/>
        </w:rPr>
        <w:t>Харда</w:t>
      </w:r>
      <w:proofErr w:type="spellEnd"/>
      <w:r w:rsidR="00E10F2D" w:rsidRPr="00E10F2D">
        <w:rPr>
          <w:rFonts w:ascii="Arial" w:hAnsi="Arial" w:cs="Arial"/>
          <w:sz w:val="24"/>
          <w:szCs w:val="24"/>
          <w:lang w:val="ru-RU"/>
        </w:rPr>
        <w:t xml:space="preserve"> </w:t>
      </w:r>
      <w:proofErr w:type="spellStart"/>
      <w:r w:rsidRPr="00E10F2D">
        <w:rPr>
          <w:rFonts w:ascii="Arial" w:hAnsi="Arial" w:cs="Arial"/>
          <w:sz w:val="24"/>
          <w:szCs w:val="24"/>
          <w:lang w:val="ru-RU"/>
        </w:rPr>
        <w:t>Кувер</w:t>
      </w:r>
      <w:proofErr w:type="spellEnd"/>
      <w:r w:rsidR="00E10F2D" w:rsidRPr="00E10F2D">
        <w:rPr>
          <w:rFonts w:ascii="Arial" w:hAnsi="Arial" w:cs="Arial"/>
          <w:sz w:val="24"/>
          <w:szCs w:val="24"/>
          <w:lang w:val="ru-RU"/>
        </w:rPr>
        <w:t xml:space="preserve"> </w:t>
      </w:r>
      <w:proofErr w:type="gramStart"/>
      <w:r w:rsidRPr="00E10F2D">
        <w:rPr>
          <w:rFonts w:ascii="Arial" w:hAnsi="Arial" w:cs="Arial"/>
          <w:sz w:val="24"/>
          <w:szCs w:val="24"/>
          <w:lang w:val="ru-RU"/>
        </w:rPr>
        <w:t>Испанский</w:t>
      </w:r>
      <w:proofErr w:type="gramEnd"/>
      <w:r w:rsidRPr="00E10F2D">
        <w:rPr>
          <w:rFonts w:ascii="Arial" w:hAnsi="Arial" w:cs="Arial"/>
          <w:sz w:val="24"/>
          <w:szCs w:val="24"/>
          <w:lang w:val="ru-RU"/>
        </w:rPr>
        <w:t xml:space="preserve"> за 30 дней. Учебное</w:t>
      </w:r>
      <w:r w:rsidR="00E10F2D" w:rsidRPr="00E10F2D">
        <w:rPr>
          <w:rFonts w:ascii="Arial" w:hAnsi="Arial" w:cs="Arial"/>
          <w:sz w:val="24"/>
          <w:szCs w:val="24"/>
          <w:lang w:val="ru-RU"/>
        </w:rPr>
        <w:t xml:space="preserve"> </w:t>
      </w:r>
      <w:r w:rsidRPr="00E10F2D">
        <w:rPr>
          <w:rFonts w:ascii="Arial" w:hAnsi="Arial" w:cs="Arial"/>
          <w:sz w:val="24"/>
          <w:szCs w:val="24"/>
          <w:lang w:val="ru-RU"/>
        </w:rPr>
        <w:t>пособие. Издание 2-е. исправленное. – К.</w:t>
      </w:r>
      <w:proofErr w:type="gramStart"/>
      <w:r w:rsidR="00E10F2D" w:rsidRPr="00E10F2D">
        <w:rPr>
          <w:rFonts w:ascii="Arial" w:hAnsi="Arial" w:cs="Arial"/>
          <w:sz w:val="24"/>
          <w:szCs w:val="24"/>
          <w:lang w:val="ru-RU"/>
        </w:rPr>
        <w:t xml:space="preserve"> </w:t>
      </w:r>
      <w:r w:rsidRPr="00E10F2D">
        <w:rPr>
          <w:rFonts w:ascii="Arial" w:hAnsi="Arial" w:cs="Arial"/>
          <w:sz w:val="24"/>
          <w:szCs w:val="24"/>
          <w:lang w:val="ru-RU"/>
        </w:rPr>
        <w:t>:</w:t>
      </w:r>
      <w:proofErr w:type="gramEnd"/>
      <w:r w:rsidRPr="00E10F2D">
        <w:rPr>
          <w:rFonts w:ascii="Arial" w:hAnsi="Arial" w:cs="Arial"/>
          <w:sz w:val="24"/>
          <w:szCs w:val="24"/>
          <w:lang w:val="ru-RU"/>
        </w:rPr>
        <w:t xml:space="preserve"> Методика, 2003. – 288 с.</w:t>
      </w:r>
    </w:p>
    <w:p w:rsidR="00F56F45" w:rsidRPr="00E10F2D" w:rsidRDefault="00F56F45" w:rsidP="00E10F2D">
      <w:pPr>
        <w:pStyle w:val="ListParagraph"/>
        <w:widowControl/>
        <w:ind w:left="0" w:firstLine="709"/>
        <w:contextualSpacing/>
        <w:jc w:val="both"/>
        <w:rPr>
          <w:rFonts w:ascii="Arial" w:hAnsi="Arial" w:cs="Arial"/>
          <w:sz w:val="24"/>
          <w:szCs w:val="24"/>
          <w:lang w:val="uk-UA"/>
        </w:rPr>
      </w:pPr>
      <w:r w:rsidRPr="00E10F2D">
        <w:rPr>
          <w:rFonts w:ascii="Arial" w:hAnsi="Arial" w:cs="Arial"/>
          <w:sz w:val="24"/>
          <w:szCs w:val="24"/>
          <w:lang w:val="uk-UA"/>
        </w:rPr>
        <w:t xml:space="preserve">8. </w:t>
      </w:r>
      <w:r w:rsidRPr="00E10F2D">
        <w:rPr>
          <w:rFonts w:ascii="Arial" w:hAnsi="Arial" w:cs="Arial"/>
          <w:sz w:val="24"/>
          <w:szCs w:val="24"/>
          <w:lang w:val="es-ES_tradnl"/>
        </w:rPr>
        <w:t>Sueña. Libro del alumno. Nivel Inicial (A1-A2). – Madrid: Anaya, 2009. – 182 p.</w:t>
      </w:r>
    </w:p>
    <w:p w:rsidR="00F56F45" w:rsidRPr="00E10F2D" w:rsidRDefault="00F56F45" w:rsidP="00E10F2D">
      <w:pPr>
        <w:pStyle w:val="ListParagraph"/>
        <w:widowControl/>
        <w:ind w:left="0" w:firstLine="709"/>
        <w:contextualSpacing/>
        <w:jc w:val="both"/>
        <w:rPr>
          <w:rFonts w:ascii="Arial" w:hAnsi="Arial" w:cs="Arial"/>
          <w:sz w:val="24"/>
          <w:szCs w:val="24"/>
          <w:lang w:val="uk-UA"/>
        </w:rPr>
      </w:pPr>
      <w:r w:rsidRPr="00E10F2D">
        <w:rPr>
          <w:rFonts w:ascii="Arial" w:hAnsi="Arial" w:cs="Arial"/>
          <w:sz w:val="24"/>
          <w:szCs w:val="24"/>
          <w:lang w:val="uk-UA"/>
        </w:rPr>
        <w:t xml:space="preserve">9. </w:t>
      </w:r>
      <w:r w:rsidR="00AD7AE5" w:rsidRPr="00E10F2D">
        <w:rPr>
          <w:rFonts w:ascii="Arial" w:hAnsi="Arial" w:cs="Arial"/>
          <w:sz w:val="24"/>
          <w:szCs w:val="24"/>
        </w:rPr>
        <w:fldChar w:fldCharType="begin"/>
      </w:r>
      <w:r w:rsidR="00AD7AE5" w:rsidRPr="00E10F2D">
        <w:rPr>
          <w:rFonts w:ascii="Arial" w:hAnsi="Arial" w:cs="Arial"/>
          <w:sz w:val="24"/>
          <w:szCs w:val="24"/>
        </w:rPr>
        <w:instrText>HYPERLINK "https://www.twirpx.com/file/2584909/"</w:instrText>
      </w:r>
      <w:r w:rsidR="00AD7AE5" w:rsidRPr="00E10F2D">
        <w:rPr>
          <w:rFonts w:ascii="Arial" w:hAnsi="Arial" w:cs="Arial"/>
          <w:sz w:val="24"/>
          <w:szCs w:val="24"/>
        </w:rPr>
        <w:fldChar w:fldCharType="separate"/>
      </w:r>
      <w:r w:rsidRPr="00E10F2D">
        <w:rPr>
          <w:rStyle w:val="Hyperlink"/>
          <w:rFonts w:ascii="Arial" w:hAnsi="Arial" w:cs="Arial"/>
          <w:color w:val="auto"/>
          <w:sz w:val="24"/>
          <w:szCs w:val="24"/>
          <w:u w:val="none"/>
          <w:bdr w:val="none" w:sz="0" w:space="0" w:color="auto" w:frame="1"/>
          <w:lang w:val="es-ES_tradnl"/>
        </w:rPr>
        <w:t xml:space="preserve">Isabel </w:t>
      </w:r>
      <w:proofErr w:type="spellStart"/>
      <w:r w:rsidRPr="00E10F2D">
        <w:rPr>
          <w:rStyle w:val="Hyperlink"/>
          <w:rFonts w:ascii="Arial" w:hAnsi="Arial" w:cs="Arial"/>
          <w:color w:val="auto"/>
          <w:sz w:val="24"/>
          <w:szCs w:val="24"/>
          <w:u w:val="none"/>
          <w:bdr w:val="none" w:sz="0" w:space="0" w:color="auto" w:frame="1"/>
          <w:lang w:val="es-ES_tradnl"/>
        </w:rPr>
        <w:t>Bueso</w:t>
      </w:r>
      <w:proofErr w:type="spellEnd"/>
      <w:r w:rsidRPr="00E10F2D">
        <w:rPr>
          <w:rStyle w:val="Hyperlink"/>
          <w:rFonts w:ascii="Arial" w:hAnsi="Arial" w:cs="Arial"/>
          <w:color w:val="auto"/>
          <w:sz w:val="24"/>
          <w:szCs w:val="24"/>
          <w:u w:val="none"/>
          <w:bdr w:val="none" w:sz="0" w:space="0" w:color="auto" w:frame="1"/>
          <w:lang w:val="es-ES_tradnl"/>
        </w:rPr>
        <w:t xml:space="preserve">, David Isa. Nuevo Prisma A2. Libro del alumno. Madrid: </w:t>
      </w:r>
      <w:r w:rsidRPr="00E10F2D">
        <w:rPr>
          <w:rFonts w:ascii="Arial" w:hAnsi="Arial" w:cs="Arial"/>
          <w:sz w:val="24"/>
          <w:szCs w:val="24"/>
          <w:lang w:val="es-ES_tradnl"/>
        </w:rPr>
        <w:t xml:space="preserve">Editorial </w:t>
      </w:r>
      <w:proofErr w:type="spellStart"/>
      <w:r w:rsidRPr="00E10F2D">
        <w:rPr>
          <w:rFonts w:ascii="Arial" w:hAnsi="Arial" w:cs="Arial"/>
          <w:sz w:val="24"/>
          <w:szCs w:val="24"/>
          <w:lang w:val="es-ES_tradnl"/>
        </w:rPr>
        <w:t>Edinumen</w:t>
      </w:r>
      <w:proofErr w:type="spellEnd"/>
      <w:r w:rsidRPr="00E10F2D">
        <w:rPr>
          <w:rFonts w:ascii="Arial" w:hAnsi="Arial" w:cs="Arial"/>
          <w:sz w:val="24"/>
          <w:szCs w:val="24"/>
          <w:lang w:val="es-ES_tradnl"/>
        </w:rPr>
        <w:t>, 2013. – 167 p</w:t>
      </w:r>
      <w:r w:rsidRPr="00E10F2D">
        <w:rPr>
          <w:rFonts w:ascii="Arial" w:hAnsi="Arial" w:cs="Arial"/>
          <w:sz w:val="24"/>
          <w:szCs w:val="24"/>
          <w:shd w:val="clear" w:color="auto" w:fill="F8F8F8"/>
          <w:lang w:val="es-ES_tradnl"/>
        </w:rPr>
        <w:t xml:space="preserve">. </w:t>
      </w:r>
      <w:r w:rsidR="00AD7AE5" w:rsidRPr="00E10F2D">
        <w:rPr>
          <w:rFonts w:ascii="Arial" w:hAnsi="Arial" w:cs="Arial"/>
          <w:sz w:val="24"/>
          <w:szCs w:val="24"/>
        </w:rPr>
        <w:fldChar w:fldCharType="end"/>
      </w:r>
    </w:p>
    <w:p w:rsidR="00F56F45" w:rsidRPr="00E10F2D" w:rsidRDefault="00F56F45" w:rsidP="00E10F2D">
      <w:pPr>
        <w:pStyle w:val="ListParagraph"/>
        <w:widowControl/>
        <w:ind w:left="0" w:firstLine="709"/>
        <w:contextualSpacing/>
        <w:jc w:val="both"/>
        <w:rPr>
          <w:rFonts w:ascii="Arial" w:hAnsi="Arial" w:cs="Arial"/>
          <w:sz w:val="24"/>
          <w:szCs w:val="24"/>
          <w:lang w:val="uk-UA"/>
        </w:rPr>
      </w:pPr>
      <w:r w:rsidRPr="00E10F2D">
        <w:rPr>
          <w:rStyle w:val="Strong"/>
          <w:rFonts w:ascii="Arial" w:hAnsi="Arial" w:cs="Arial"/>
          <w:b w:val="0"/>
          <w:sz w:val="24"/>
          <w:szCs w:val="24"/>
          <w:shd w:val="clear" w:color="auto" w:fill="FFFFFF"/>
          <w:lang w:val="uk-UA"/>
        </w:rPr>
        <w:t xml:space="preserve">10. </w:t>
      </w:r>
      <w:r w:rsidRPr="00E10F2D">
        <w:rPr>
          <w:rStyle w:val="Strong"/>
          <w:rFonts w:ascii="Arial" w:hAnsi="Arial" w:cs="Arial"/>
          <w:b w:val="0"/>
          <w:sz w:val="24"/>
          <w:szCs w:val="24"/>
          <w:shd w:val="clear" w:color="auto" w:fill="FFFFFF"/>
          <w:lang w:val="es-ES_tradnl"/>
        </w:rPr>
        <w:t xml:space="preserve">M. Cerrolaza. Ó. Cerrolaza. B. Llovet </w:t>
      </w:r>
      <w:r w:rsidRPr="00E10F2D">
        <w:rPr>
          <w:rFonts w:ascii="Arial" w:hAnsi="Arial" w:cs="Arial"/>
          <w:sz w:val="24"/>
          <w:szCs w:val="24"/>
          <w:lang w:val="es-ES_tradnl"/>
        </w:rPr>
        <w:t>Pasaporte. Nivel A 2. Madrid: Edelsa, 2015. – 168 p.</w:t>
      </w:r>
    </w:p>
    <w:p w:rsidR="00E10F2D" w:rsidRDefault="00F56F45" w:rsidP="00E10F2D">
      <w:pPr>
        <w:pStyle w:val="ListParagraph"/>
        <w:widowControl/>
        <w:ind w:left="0" w:firstLine="709"/>
        <w:contextualSpacing/>
        <w:jc w:val="both"/>
        <w:rPr>
          <w:rFonts w:ascii="Arial" w:hAnsi="Arial" w:cs="Arial"/>
          <w:sz w:val="24"/>
          <w:szCs w:val="24"/>
          <w:lang w:val="uk-UA"/>
        </w:rPr>
      </w:pPr>
      <w:r w:rsidRPr="00E10F2D">
        <w:rPr>
          <w:rFonts w:ascii="Arial" w:hAnsi="Arial" w:cs="Arial"/>
          <w:sz w:val="24"/>
          <w:szCs w:val="24"/>
          <w:lang w:val="uk-UA"/>
        </w:rPr>
        <w:t>11. Іспанська для початкового та середнього рівня (А 1 – В 1). – К. : Літера ЛТД, 2012. – 488 с.</w:t>
      </w:r>
    </w:p>
    <w:p w:rsidR="00E10F2D" w:rsidRDefault="00E10F2D" w:rsidP="00E10F2D">
      <w:pPr>
        <w:pStyle w:val="ListParagraph"/>
        <w:widowControl/>
        <w:ind w:left="0" w:firstLine="709"/>
        <w:contextualSpacing/>
        <w:jc w:val="both"/>
        <w:rPr>
          <w:rFonts w:ascii="Arial" w:hAnsi="Arial" w:cs="Arial"/>
          <w:sz w:val="24"/>
          <w:szCs w:val="24"/>
          <w:lang w:val="uk-UA"/>
        </w:rPr>
      </w:pPr>
    </w:p>
    <w:p w:rsidR="00E10F2D" w:rsidRDefault="00E10F2D" w:rsidP="00E10F2D">
      <w:pPr>
        <w:pStyle w:val="ListParagraph"/>
        <w:widowControl/>
        <w:ind w:left="0" w:firstLine="709"/>
        <w:contextualSpacing/>
        <w:jc w:val="both"/>
        <w:rPr>
          <w:rFonts w:ascii="Arial" w:hAnsi="Arial" w:cs="Arial"/>
          <w:sz w:val="24"/>
          <w:szCs w:val="24"/>
          <w:lang w:val="uk-UA"/>
        </w:rPr>
      </w:pPr>
    </w:p>
    <w:p w:rsidR="00BE4E1B" w:rsidRPr="00E10F2D" w:rsidRDefault="0078749A" w:rsidP="00E10F2D">
      <w:pPr>
        <w:pStyle w:val="ListParagraph"/>
        <w:widowControl/>
        <w:ind w:left="0" w:firstLine="709"/>
        <w:contextualSpacing/>
        <w:jc w:val="both"/>
        <w:rPr>
          <w:rFonts w:ascii="Arial" w:hAnsi="Arial" w:cs="Arial"/>
          <w:b/>
          <w:sz w:val="28"/>
          <w:szCs w:val="28"/>
          <w:lang w:val="uk-UA"/>
        </w:rPr>
      </w:pPr>
      <w:r w:rsidRPr="00E10F2D">
        <w:rPr>
          <w:rFonts w:ascii="Arial" w:hAnsi="Arial" w:cs="Arial"/>
          <w:b/>
          <w:sz w:val="28"/>
          <w:szCs w:val="28"/>
          <w:lang w:val="uk-UA"/>
        </w:rPr>
        <w:lastRenderedPageBreak/>
        <w:t>Інформаційні ресурси в Інтернеті</w:t>
      </w:r>
    </w:p>
    <w:p w:rsidR="009E2147" w:rsidRPr="00E10F2D" w:rsidRDefault="00F56F45" w:rsidP="00E10F2D">
      <w:pPr>
        <w:pStyle w:val="Heading2"/>
        <w:spacing w:before="0" w:after="0" w:line="240" w:lineRule="auto"/>
        <w:ind w:firstLine="709"/>
        <w:jc w:val="both"/>
        <w:rPr>
          <w:rFonts w:ascii="Arial" w:hAnsi="Arial" w:cs="Arial"/>
          <w:b w:val="0"/>
          <w:i w:val="0"/>
          <w:sz w:val="24"/>
          <w:szCs w:val="24"/>
        </w:rPr>
      </w:pPr>
      <w:r w:rsidRPr="00E10F2D">
        <w:rPr>
          <w:rFonts w:ascii="Arial" w:hAnsi="Arial" w:cs="Arial"/>
          <w:b w:val="0"/>
          <w:i w:val="0"/>
          <w:sz w:val="24"/>
          <w:szCs w:val="24"/>
        </w:rPr>
        <w:t xml:space="preserve">12. </w:t>
      </w:r>
      <w:r w:rsidR="009E2147" w:rsidRPr="00E10F2D">
        <w:rPr>
          <w:rFonts w:ascii="Arial" w:hAnsi="Arial" w:cs="Arial"/>
          <w:b w:val="0"/>
          <w:i w:val="0"/>
          <w:spacing w:val="-2"/>
          <w:sz w:val="24"/>
          <w:szCs w:val="24"/>
        </w:rPr>
        <w:t>Вивчення іспанської мови самостійно: корисні сайти та підручники. [Електронний ресурс]. – Режим доступу</w:t>
      </w:r>
      <w:r w:rsidR="00E10F2D">
        <w:rPr>
          <w:rFonts w:ascii="Arial" w:hAnsi="Arial" w:cs="Arial"/>
          <w:b w:val="0"/>
          <w:i w:val="0"/>
          <w:spacing w:val="-2"/>
          <w:sz w:val="24"/>
          <w:szCs w:val="24"/>
        </w:rPr>
        <w:t xml:space="preserve"> </w:t>
      </w:r>
      <w:r w:rsidR="009E2147" w:rsidRPr="00E10F2D">
        <w:rPr>
          <w:rFonts w:ascii="Arial" w:hAnsi="Arial" w:cs="Arial"/>
          <w:b w:val="0"/>
          <w:i w:val="0"/>
          <w:spacing w:val="-2"/>
          <w:sz w:val="24"/>
          <w:szCs w:val="24"/>
        </w:rPr>
        <w:t xml:space="preserve">: </w:t>
      </w:r>
      <w:hyperlink r:id="rId9" w:history="1">
        <w:r w:rsidR="00E10F2D" w:rsidRPr="005559D4">
          <w:rPr>
            <w:rStyle w:val="Hyperlink"/>
            <w:rFonts w:ascii="Arial" w:hAnsi="Arial" w:cs="Arial"/>
            <w:b w:val="0"/>
            <w:i w:val="0"/>
            <w:sz w:val="24"/>
            <w:szCs w:val="24"/>
          </w:rPr>
          <w:t>https://osvitanova.com.ua/posts/1923-vyvchennia-ispanskoi-movy-samostiino-korysni-saity-ta-pidruchnyky</w:t>
        </w:r>
      </w:hyperlink>
      <w:r w:rsidR="00E10F2D">
        <w:rPr>
          <w:rFonts w:ascii="Arial" w:hAnsi="Arial" w:cs="Arial"/>
          <w:b w:val="0"/>
          <w:i w:val="0"/>
          <w:sz w:val="24"/>
          <w:szCs w:val="24"/>
        </w:rPr>
        <w:t xml:space="preserve">. </w:t>
      </w:r>
    </w:p>
    <w:p w:rsidR="009E2147" w:rsidRPr="00E10F2D" w:rsidRDefault="00F56F45" w:rsidP="00E10F2D">
      <w:pPr>
        <w:pStyle w:val="4"/>
        <w:tabs>
          <w:tab w:val="left" w:pos="567"/>
          <w:tab w:val="left" w:pos="993"/>
          <w:tab w:val="left" w:pos="1134"/>
        </w:tabs>
        <w:spacing w:before="0" w:beforeAutospacing="0" w:after="0" w:afterAutospacing="0"/>
        <w:ind w:firstLine="709"/>
        <w:rPr>
          <w:rFonts w:ascii="Arial" w:hAnsi="Arial" w:cs="Arial"/>
          <w:spacing w:val="-2"/>
        </w:rPr>
      </w:pPr>
      <w:r w:rsidRPr="00E10F2D">
        <w:rPr>
          <w:rFonts w:ascii="Arial" w:hAnsi="Arial" w:cs="Arial"/>
        </w:rPr>
        <w:t>13. </w:t>
      </w:r>
      <w:r w:rsidR="009E2147" w:rsidRPr="00E10F2D">
        <w:rPr>
          <w:rFonts w:ascii="Arial" w:hAnsi="Arial" w:cs="Arial"/>
          <w:spacing w:val="-2"/>
        </w:rPr>
        <w:t xml:space="preserve">Іспанська </w:t>
      </w:r>
      <w:proofErr w:type="spellStart"/>
      <w:r w:rsidR="009E2147" w:rsidRPr="00E10F2D">
        <w:rPr>
          <w:rFonts w:ascii="Arial" w:hAnsi="Arial" w:cs="Arial"/>
          <w:spacing w:val="-2"/>
        </w:rPr>
        <w:t>ua</w:t>
      </w:r>
      <w:proofErr w:type="spellEnd"/>
      <w:r w:rsidR="009E2147" w:rsidRPr="00E10F2D">
        <w:rPr>
          <w:rFonts w:ascii="Arial" w:hAnsi="Arial" w:cs="Arial"/>
          <w:spacing w:val="-2"/>
        </w:rPr>
        <w:t xml:space="preserve"> вивчення іспанської мови українською. [Електронний ресурс]. – Режим доступу</w:t>
      </w:r>
      <w:r w:rsidR="00E10F2D">
        <w:rPr>
          <w:rFonts w:ascii="Arial" w:hAnsi="Arial" w:cs="Arial"/>
          <w:spacing w:val="-2"/>
        </w:rPr>
        <w:t xml:space="preserve"> </w:t>
      </w:r>
      <w:r w:rsidR="009E2147" w:rsidRPr="00E10F2D">
        <w:rPr>
          <w:rFonts w:ascii="Arial" w:hAnsi="Arial" w:cs="Arial"/>
          <w:spacing w:val="-2"/>
        </w:rPr>
        <w:t xml:space="preserve">: </w:t>
      </w:r>
      <w:hyperlink r:id="rId10" w:history="1">
        <w:r w:rsidR="00E10F2D" w:rsidRPr="005559D4">
          <w:rPr>
            <w:rStyle w:val="Hyperlink"/>
            <w:rFonts w:ascii="Arial" w:hAnsi="Arial" w:cs="Arial"/>
          </w:rPr>
          <w:t>http://ispanska.at.ua</w:t>
        </w:r>
      </w:hyperlink>
      <w:r w:rsidR="00E10F2D">
        <w:rPr>
          <w:rFonts w:ascii="Arial" w:hAnsi="Arial" w:cs="Arial"/>
        </w:rPr>
        <w:t>.</w:t>
      </w:r>
      <w:r w:rsidR="00E10F2D">
        <w:rPr>
          <w:rFonts w:ascii="Arial" w:hAnsi="Arial" w:cs="Arial"/>
          <w:spacing w:val="-2"/>
        </w:rPr>
        <w:t xml:space="preserve"> </w:t>
      </w:r>
    </w:p>
    <w:p w:rsidR="009E2147" w:rsidRPr="00E10F2D" w:rsidRDefault="00F56F45" w:rsidP="00E10F2D">
      <w:pPr>
        <w:pStyle w:val="4"/>
        <w:tabs>
          <w:tab w:val="left" w:pos="567"/>
          <w:tab w:val="left" w:pos="993"/>
          <w:tab w:val="left" w:pos="1134"/>
        </w:tabs>
        <w:spacing w:before="0" w:beforeAutospacing="0" w:after="0" w:afterAutospacing="0"/>
        <w:ind w:firstLine="709"/>
        <w:rPr>
          <w:rFonts w:ascii="Arial" w:hAnsi="Arial" w:cs="Arial"/>
          <w:spacing w:val="-2"/>
        </w:rPr>
      </w:pPr>
      <w:r w:rsidRPr="00E10F2D">
        <w:rPr>
          <w:rFonts w:ascii="Arial" w:hAnsi="Arial" w:cs="Arial"/>
        </w:rPr>
        <w:t xml:space="preserve">14. </w:t>
      </w:r>
      <w:proofErr w:type="spellStart"/>
      <w:r w:rsidR="009E2147" w:rsidRPr="00E10F2D">
        <w:rPr>
          <w:rFonts w:ascii="Arial" w:hAnsi="Arial" w:cs="Arial"/>
          <w:spacing w:val="-2"/>
        </w:rPr>
        <w:t>Cursodeespañol</w:t>
      </w:r>
      <w:proofErr w:type="spellEnd"/>
      <w:r w:rsidR="009E2147" w:rsidRPr="00E10F2D">
        <w:rPr>
          <w:rFonts w:ascii="Arial" w:hAnsi="Arial" w:cs="Arial"/>
          <w:spacing w:val="-2"/>
        </w:rPr>
        <w:t>. [Електронний ресурс]. – Режим доступу</w:t>
      </w:r>
      <w:r w:rsidR="00E10F2D">
        <w:rPr>
          <w:rFonts w:ascii="Arial" w:hAnsi="Arial" w:cs="Arial"/>
          <w:spacing w:val="-2"/>
        </w:rPr>
        <w:t xml:space="preserve"> </w:t>
      </w:r>
      <w:r w:rsidR="009E2147" w:rsidRPr="00E10F2D">
        <w:rPr>
          <w:rFonts w:ascii="Arial" w:hAnsi="Arial" w:cs="Arial"/>
          <w:spacing w:val="-2"/>
        </w:rPr>
        <w:t xml:space="preserve">: </w:t>
      </w:r>
      <w:hyperlink w:history="1">
        <w:r w:rsidR="00E10F2D" w:rsidRPr="005559D4">
          <w:rPr>
            <w:rStyle w:val="Hyperlink"/>
            <w:rFonts w:ascii="Arial" w:hAnsi="Arial" w:cs="Arial"/>
          </w:rPr>
          <w:t>http://www.mansion spanish.com/cursobasico/ecurso00.htm</w:t>
        </w:r>
      </w:hyperlink>
      <w:r w:rsidR="00E10F2D">
        <w:rPr>
          <w:rFonts w:ascii="Arial" w:hAnsi="Arial" w:cs="Arial"/>
          <w:spacing w:val="-2"/>
        </w:rPr>
        <w:t xml:space="preserve"> </w:t>
      </w:r>
    </w:p>
    <w:p w:rsidR="009E2147" w:rsidRPr="00E10F2D" w:rsidRDefault="00F56F45" w:rsidP="00E10F2D">
      <w:pPr>
        <w:pStyle w:val="4"/>
        <w:tabs>
          <w:tab w:val="left" w:pos="567"/>
          <w:tab w:val="left" w:pos="993"/>
          <w:tab w:val="left" w:pos="1134"/>
        </w:tabs>
        <w:spacing w:before="0" w:beforeAutospacing="0" w:after="0" w:afterAutospacing="0"/>
        <w:ind w:firstLine="709"/>
        <w:rPr>
          <w:rFonts w:ascii="Arial" w:hAnsi="Arial" w:cs="Arial"/>
          <w:spacing w:val="-2"/>
        </w:rPr>
      </w:pPr>
      <w:r w:rsidRPr="00E10F2D">
        <w:rPr>
          <w:rFonts w:ascii="Arial" w:hAnsi="Arial" w:cs="Arial"/>
        </w:rPr>
        <w:t xml:space="preserve">15. </w:t>
      </w:r>
      <w:r w:rsidR="009E2147" w:rsidRPr="00E10F2D">
        <w:rPr>
          <w:rFonts w:ascii="Arial" w:hAnsi="Arial" w:cs="Arial"/>
          <w:spacing w:val="-2"/>
        </w:rPr>
        <w:t>150 Іспанські</w:t>
      </w:r>
      <w:r w:rsidR="00E10F2D">
        <w:rPr>
          <w:rFonts w:ascii="Arial" w:hAnsi="Arial" w:cs="Arial"/>
          <w:spacing w:val="-2"/>
        </w:rPr>
        <w:t xml:space="preserve"> </w:t>
      </w:r>
      <w:r w:rsidR="009E2147" w:rsidRPr="00E10F2D">
        <w:rPr>
          <w:rFonts w:ascii="Arial" w:hAnsi="Arial" w:cs="Arial"/>
          <w:spacing w:val="-2"/>
        </w:rPr>
        <w:t>фрази для початківці. [Електронний ресурс]. – Режим доступу</w:t>
      </w:r>
      <w:r w:rsidR="00E10F2D">
        <w:rPr>
          <w:rFonts w:ascii="Arial" w:hAnsi="Arial" w:cs="Arial"/>
          <w:spacing w:val="-2"/>
        </w:rPr>
        <w:t xml:space="preserve"> </w:t>
      </w:r>
      <w:r w:rsidR="009E2147" w:rsidRPr="00E10F2D">
        <w:rPr>
          <w:rFonts w:ascii="Arial" w:hAnsi="Arial" w:cs="Arial"/>
          <w:spacing w:val="-2"/>
        </w:rPr>
        <w:t xml:space="preserve">: </w:t>
      </w:r>
      <w:hyperlink r:id="rId11" w:history="1">
        <w:r w:rsidR="004D06A4" w:rsidRPr="005559D4">
          <w:rPr>
            <w:rStyle w:val="Hyperlink"/>
            <w:rFonts w:ascii="Arial" w:hAnsi="Arial" w:cs="Arial"/>
          </w:rPr>
          <w:t>https://www.youtube.com/watch?v=hB2tSPxsdHY</w:t>
        </w:r>
      </w:hyperlink>
      <w:r w:rsidR="004D06A4">
        <w:rPr>
          <w:rFonts w:ascii="Arial" w:hAnsi="Arial" w:cs="Arial"/>
          <w:spacing w:val="-2"/>
        </w:rPr>
        <w:t>.</w:t>
      </w:r>
    </w:p>
    <w:p w:rsidR="009E2147" w:rsidRPr="00E10F2D" w:rsidRDefault="00F56F45" w:rsidP="00E10F2D">
      <w:pPr>
        <w:pStyle w:val="4"/>
        <w:tabs>
          <w:tab w:val="left" w:pos="567"/>
          <w:tab w:val="left" w:pos="993"/>
          <w:tab w:val="left" w:pos="1134"/>
        </w:tabs>
        <w:spacing w:before="0" w:beforeAutospacing="0" w:after="0" w:afterAutospacing="0"/>
        <w:ind w:firstLine="709"/>
        <w:rPr>
          <w:rFonts w:ascii="Arial" w:hAnsi="Arial" w:cs="Arial"/>
          <w:spacing w:val="-2"/>
        </w:rPr>
      </w:pPr>
      <w:r w:rsidRPr="00E10F2D">
        <w:rPr>
          <w:rFonts w:ascii="Arial" w:hAnsi="Arial" w:cs="Arial"/>
        </w:rPr>
        <w:t xml:space="preserve">16. </w:t>
      </w:r>
      <w:proofErr w:type="spellStart"/>
      <w:r w:rsidR="009E2147" w:rsidRPr="00E10F2D">
        <w:rPr>
          <w:rFonts w:ascii="Arial" w:hAnsi="Arial" w:cs="Arial"/>
          <w:spacing w:val="-2"/>
        </w:rPr>
        <w:t>Vidéos</w:t>
      </w:r>
      <w:proofErr w:type="spellEnd"/>
      <w:r w:rsidR="009E2147" w:rsidRPr="00E10F2D">
        <w:rPr>
          <w:rFonts w:ascii="Arial" w:hAnsi="Arial" w:cs="Arial"/>
          <w:spacing w:val="-2"/>
        </w:rPr>
        <w:t xml:space="preserve"> </w:t>
      </w:r>
      <w:proofErr w:type="spellStart"/>
      <w:r w:rsidR="009E2147" w:rsidRPr="00E10F2D">
        <w:rPr>
          <w:rFonts w:ascii="Arial" w:hAnsi="Arial" w:cs="Arial"/>
          <w:spacing w:val="-2"/>
        </w:rPr>
        <w:t>para</w:t>
      </w:r>
      <w:proofErr w:type="spellEnd"/>
      <w:r w:rsidR="009E2147" w:rsidRPr="00E10F2D">
        <w:rPr>
          <w:rFonts w:ascii="Arial" w:hAnsi="Arial" w:cs="Arial"/>
          <w:spacing w:val="-2"/>
        </w:rPr>
        <w:t xml:space="preserve"> </w:t>
      </w:r>
      <w:proofErr w:type="spellStart"/>
      <w:r w:rsidR="009E2147" w:rsidRPr="00E10F2D">
        <w:rPr>
          <w:rFonts w:ascii="Arial" w:hAnsi="Arial" w:cs="Arial"/>
          <w:spacing w:val="-2"/>
        </w:rPr>
        <w:t>aprender</w:t>
      </w:r>
      <w:proofErr w:type="spellEnd"/>
      <w:r w:rsidR="009E2147" w:rsidRPr="00E10F2D">
        <w:rPr>
          <w:rFonts w:ascii="Arial" w:hAnsi="Arial" w:cs="Arial"/>
          <w:spacing w:val="-2"/>
        </w:rPr>
        <w:t xml:space="preserve"> </w:t>
      </w:r>
      <w:proofErr w:type="spellStart"/>
      <w:r w:rsidR="009E2147" w:rsidRPr="00E10F2D">
        <w:rPr>
          <w:rFonts w:ascii="Arial" w:hAnsi="Arial" w:cs="Arial"/>
          <w:spacing w:val="-2"/>
        </w:rPr>
        <w:t>español</w:t>
      </w:r>
      <w:proofErr w:type="spellEnd"/>
      <w:r w:rsidR="009E2147" w:rsidRPr="00E10F2D">
        <w:rPr>
          <w:rFonts w:ascii="Arial" w:hAnsi="Arial" w:cs="Arial"/>
          <w:spacing w:val="-2"/>
        </w:rPr>
        <w:t xml:space="preserve"> </w:t>
      </w:r>
      <w:proofErr w:type="spellStart"/>
      <w:r w:rsidR="009E2147" w:rsidRPr="00E10F2D">
        <w:rPr>
          <w:rFonts w:ascii="Arial" w:hAnsi="Arial" w:cs="Arial"/>
          <w:spacing w:val="-2"/>
        </w:rPr>
        <w:t>como</w:t>
      </w:r>
      <w:proofErr w:type="spellEnd"/>
      <w:r w:rsidR="009E2147" w:rsidRPr="00E10F2D">
        <w:rPr>
          <w:rFonts w:ascii="Arial" w:hAnsi="Arial" w:cs="Arial"/>
          <w:spacing w:val="-2"/>
        </w:rPr>
        <w:t xml:space="preserve"> </w:t>
      </w:r>
      <w:proofErr w:type="spellStart"/>
      <w:r w:rsidR="009E2147" w:rsidRPr="00E10F2D">
        <w:rPr>
          <w:rFonts w:ascii="Arial" w:hAnsi="Arial" w:cs="Arial"/>
          <w:spacing w:val="-2"/>
        </w:rPr>
        <w:t>lengua</w:t>
      </w:r>
      <w:proofErr w:type="spellEnd"/>
      <w:r w:rsidR="009E2147" w:rsidRPr="00E10F2D">
        <w:rPr>
          <w:rFonts w:ascii="Arial" w:hAnsi="Arial" w:cs="Arial"/>
          <w:spacing w:val="-2"/>
        </w:rPr>
        <w:t xml:space="preserve"> </w:t>
      </w:r>
      <w:proofErr w:type="spellStart"/>
      <w:r w:rsidR="009E2147" w:rsidRPr="00E10F2D">
        <w:rPr>
          <w:rFonts w:ascii="Arial" w:hAnsi="Arial" w:cs="Arial"/>
          <w:spacing w:val="-2"/>
        </w:rPr>
        <w:t>extranjera</w:t>
      </w:r>
      <w:proofErr w:type="spellEnd"/>
      <w:r w:rsidR="009E2147" w:rsidRPr="00E10F2D">
        <w:rPr>
          <w:rFonts w:ascii="Arial" w:hAnsi="Arial" w:cs="Arial"/>
          <w:spacing w:val="-2"/>
        </w:rPr>
        <w:t xml:space="preserve">. [Електронний ресурс]. – Режим доступу: </w:t>
      </w:r>
      <w:hyperlink r:id="rId12" w:history="1">
        <w:r w:rsidR="004D06A4" w:rsidRPr="005559D4">
          <w:rPr>
            <w:rStyle w:val="Hyperlink"/>
            <w:rFonts w:ascii="Arial" w:hAnsi="Arial" w:cs="Arial"/>
            <w:spacing w:val="-2"/>
          </w:rPr>
          <w:t>http://www.videoele.com</w:t>
        </w:r>
      </w:hyperlink>
      <w:r w:rsidR="004D06A4">
        <w:rPr>
          <w:rFonts w:ascii="Arial" w:hAnsi="Arial" w:cs="Arial"/>
          <w:spacing w:val="-2"/>
        </w:rPr>
        <w:t xml:space="preserve">. </w:t>
      </w:r>
    </w:p>
    <w:p w:rsidR="0078749A" w:rsidRPr="00E10F2D" w:rsidRDefault="0078749A" w:rsidP="00E10F2D">
      <w:pPr>
        <w:pStyle w:val="ListParagraph"/>
        <w:widowControl/>
        <w:ind w:left="0" w:firstLine="0"/>
        <w:contextualSpacing/>
        <w:jc w:val="both"/>
        <w:rPr>
          <w:rFonts w:ascii="Arial" w:hAnsi="Arial" w:cs="Arial"/>
          <w:sz w:val="24"/>
          <w:szCs w:val="24"/>
          <w:lang w:val="uk-UA"/>
        </w:rPr>
      </w:pPr>
    </w:p>
    <w:p w:rsidR="008675B8" w:rsidRPr="004D06A4" w:rsidRDefault="008675B8" w:rsidP="004D06A4">
      <w:pPr>
        <w:tabs>
          <w:tab w:val="left" w:pos="0"/>
        </w:tabs>
        <w:spacing w:after="0" w:line="240" w:lineRule="auto"/>
        <w:jc w:val="center"/>
        <w:rPr>
          <w:rFonts w:ascii="Arial" w:hAnsi="Arial" w:cs="Arial"/>
          <w:b/>
          <w:sz w:val="28"/>
          <w:szCs w:val="28"/>
        </w:rPr>
      </w:pPr>
      <w:r w:rsidRPr="004D06A4">
        <w:rPr>
          <w:rFonts w:ascii="Arial" w:hAnsi="Arial" w:cs="Arial"/>
          <w:b/>
          <w:sz w:val="28"/>
          <w:szCs w:val="28"/>
        </w:rPr>
        <w:t>Арабська мова</w:t>
      </w:r>
    </w:p>
    <w:p w:rsidR="0078749A" w:rsidRPr="004D06A4" w:rsidRDefault="0078749A" w:rsidP="00E10F2D">
      <w:pPr>
        <w:spacing w:after="0" w:line="240" w:lineRule="auto"/>
        <w:jc w:val="both"/>
        <w:rPr>
          <w:rFonts w:ascii="Arial" w:hAnsi="Arial" w:cs="Arial"/>
          <w:b/>
          <w:bCs/>
          <w:iCs/>
          <w:sz w:val="28"/>
          <w:szCs w:val="28"/>
        </w:rPr>
      </w:pPr>
      <w:r w:rsidRPr="00E10F2D">
        <w:rPr>
          <w:rFonts w:ascii="Arial" w:hAnsi="Arial" w:cs="Arial"/>
          <w:b/>
          <w:bCs/>
          <w:iCs/>
          <w:sz w:val="24"/>
          <w:szCs w:val="24"/>
          <w:lang w:val="ru-RU"/>
        </w:rPr>
        <w:tab/>
      </w:r>
      <w:proofErr w:type="spellStart"/>
      <w:r w:rsidR="00122F78" w:rsidRPr="004D06A4">
        <w:rPr>
          <w:rFonts w:ascii="Arial" w:hAnsi="Arial" w:cs="Arial"/>
          <w:b/>
          <w:bCs/>
          <w:iCs/>
          <w:sz w:val="28"/>
          <w:szCs w:val="28"/>
        </w:rPr>
        <w:t>Основна</w:t>
      </w:r>
      <w:proofErr w:type="spellEnd"/>
    </w:p>
    <w:p w:rsidR="00122F78" w:rsidRPr="00E10F2D" w:rsidRDefault="00122F78" w:rsidP="00E10F2D">
      <w:pPr>
        <w:spacing w:after="0" w:line="240" w:lineRule="auto"/>
        <w:ind w:firstLine="709"/>
        <w:contextualSpacing/>
        <w:jc w:val="both"/>
        <w:rPr>
          <w:rFonts w:ascii="Arial" w:hAnsi="Arial" w:cs="Arial"/>
          <w:sz w:val="24"/>
          <w:szCs w:val="24"/>
          <w:lang w:val="ru-RU"/>
        </w:rPr>
      </w:pPr>
      <w:r w:rsidRPr="00E10F2D">
        <w:rPr>
          <w:rFonts w:ascii="Arial" w:hAnsi="Arial" w:cs="Arial"/>
          <w:sz w:val="24"/>
          <w:szCs w:val="24"/>
          <w:lang w:val="ru-RU"/>
        </w:rPr>
        <w:t>1. Лебедев В.Г. Практический курс литературного арабского языка.  В 2 ч. Ч. 1. Вводный курс/ В.</w:t>
      </w:r>
      <w:r w:rsidR="004D06A4">
        <w:rPr>
          <w:rFonts w:ascii="Arial" w:hAnsi="Arial" w:cs="Arial"/>
          <w:sz w:val="24"/>
          <w:szCs w:val="24"/>
          <w:lang w:val="ru-RU"/>
        </w:rPr>
        <w:t xml:space="preserve"> </w:t>
      </w:r>
      <w:r w:rsidRPr="00E10F2D">
        <w:rPr>
          <w:rFonts w:ascii="Arial" w:hAnsi="Arial" w:cs="Arial"/>
          <w:sz w:val="24"/>
          <w:szCs w:val="24"/>
          <w:lang w:val="ru-RU"/>
        </w:rPr>
        <w:t xml:space="preserve">Г. Лебедев, Л.С. </w:t>
      </w:r>
      <w:proofErr w:type="spellStart"/>
      <w:r w:rsidRPr="00E10F2D">
        <w:rPr>
          <w:rFonts w:ascii="Arial" w:hAnsi="Arial" w:cs="Arial"/>
          <w:sz w:val="24"/>
          <w:szCs w:val="24"/>
          <w:lang w:val="ru-RU"/>
        </w:rPr>
        <w:t>Тюрева</w:t>
      </w:r>
      <w:proofErr w:type="spellEnd"/>
      <w:r w:rsidRPr="00E10F2D">
        <w:rPr>
          <w:rFonts w:ascii="Arial" w:hAnsi="Arial" w:cs="Arial"/>
          <w:sz w:val="24"/>
          <w:szCs w:val="24"/>
          <w:lang w:val="ru-RU"/>
        </w:rPr>
        <w:t>.  – М.</w:t>
      </w:r>
      <w:proofErr w:type="gramStart"/>
      <w:r w:rsidR="004D06A4">
        <w:rPr>
          <w:rFonts w:ascii="Arial" w:hAnsi="Arial" w:cs="Arial"/>
          <w:sz w:val="24"/>
          <w:szCs w:val="24"/>
          <w:lang w:val="ru-RU"/>
        </w:rPr>
        <w:t xml:space="preserve"> </w:t>
      </w:r>
      <w:r w:rsidRPr="00E10F2D">
        <w:rPr>
          <w:rFonts w:ascii="Arial" w:hAnsi="Arial" w:cs="Arial"/>
          <w:sz w:val="24"/>
          <w:szCs w:val="24"/>
          <w:lang w:val="ru-RU"/>
        </w:rPr>
        <w:t>:</w:t>
      </w:r>
      <w:proofErr w:type="gramEnd"/>
      <w:r w:rsidRPr="00E10F2D">
        <w:rPr>
          <w:rFonts w:ascii="Arial" w:hAnsi="Arial" w:cs="Arial"/>
          <w:sz w:val="24"/>
          <w:szCs w:val="24"/>
          <w:lang w:val="ru-RU"/>
        </w:rPr>
        <w:t xml:space="preserve"> Восток-Запад  2005. – 341, [3] с.</w:t>
      </w:r>
    </w:p>
    <w:p w:rsidR="00122F78" w:rsidRPr="00E10F2D" w:rsidRDefault="001A5E84" w:rsidP="00E10F2D">
      <w:pPr>
        <w:spacing w:after="0" w:line="240" w:lineRule="auto"/>
        <w:ind w:firstLine="709"/>
        <w:contextualSpacing/>
        <w:jc w:val="both"/>
        <w:rPr>
          <w:rFonts w:ascii="Arial" w:hAnsi="Arial" w:cs="Arial"/>
          <w:sz w:val="24"/>
          <w:szCs w:val="24"/>
          <w:lang w:val="ru-RU"/>
        </w:rPr>
      </w:pPr>
      <w:r w:rsidRPr="00E10F2D">
        <w:rPr>
          <w:rFonts w:ascii="Arial" w:hAnsi="Arial" w:cs="Arial"/>
          <w:sz w:val="24"/>
          <w:szCs w:val="24"/>
          <w:lang w:val="ru-RU"/>
        </w:rPr>
        <w:t xml:space="preserve">2. </w:t>
      </w:r>
      <w:r w:rsidR="00122F78" w:rsidRPr="00E10F2D">
        <w:rPr>
          <w:rFonts w:ascii="Arial" w:hAnsi="Arial" w:cs="Arial"/>
          <w:sz w:val="24"/>
          <w:szCs w:val="24"/>
          <w:lang w:val="ru-RU"/>
        </w:rPr>
        <w:t xml:space="preserve">Лебедев В.Г. Практический курс литературного арабского языка.  В 2 ч. Ч. 2. Нормативный  курс/ В.Г. Лебедев, Л.С. </w:t>
      </w:r>
      <w:proofErr w:type="spellStart"/>
      <w:r w:rsidR="00122F78" w:rsidRPr="00E10F2D">
        <w:rPr>
          <w:rFonts w:ascii="Arial" w:hAnsi="Arial" w:cs="Arial"/>
          <w:sz w:val="24"/>
          <w:szCs w:val="24"/>
          <w:lang w:val="ru-RU"/>
        </w:rPr>
        <w:t>Тюрева</w:t>
      </w:r>
      <w:proofErr w:type="spellEnd"/>
      <w:r w:rsidR="00122F78" w:rsidRPr="00E10F2D">
        <w:rPr>
          <w:rFonts w:ascii="Arial" w:hAnsi="Arial" w:cs="Arial"/>
          <w:sz w:val="24"/>
          <w:szCs w:val="24"/>
          <w:lang w:val="ru-RU"/>
        </w:rPr>
        <w:t xml:space="preserve">.  – М.: Восток-Запад  2005. – 653, [3] </w:t>
      </w:r>
      <w:proofErr w:type="gramStart"/>
      <w:r w:rsidR="00122F78" w:rsidRPr="00E10F2D">
        <w:rPr>
          <w:rFonts w:ascii="Arial" w:hAnsi="Arial" w:cs="Arial"/>
          <w:sz w:val="24"/>
          <w:szCs w:val="24"/>
          <w:lang w:val="ru-RU"/>
        </w:rPr>
        <w:t>с</w:t>
      </w:r>
      <w:proofErr w:type="gramEnd"/>
      <w:r w:rsidR="00122F78" w:rsidRPr="00E10F2D">
        <w:rPr>
          <w:rFonts w:ascii="Arial" w:hAnsi="Arial" w:cs="Arial"/>
          <w:sz w:val="24"/>
          <w:szCs w:val="24"/>
          <w:lang w:val="ru-RU"/>
        </w:rPr>
        <w:t>.</w:t>
      </w:r>
    </w:p>
    <w:p w:rsidR="00122F78" w:rsidRPr="00E10F2D" w:rsidRDefault="001A5E84" w:rsidP="00E10F2D">
      <w:pPr>
        <w:spacing w:after="0" w:line="240" w:lineRule="auto"/>
        <w:ind w:firstLine="709"/>
        <w:contextualSpacing/>
        <w:jc w:val="both"/>
        <w:rPr>
          <w:rFonts w:ascii="Arial" w:hAnsi="Arial" w:cs="Arial"/>
          <w:sz w:val="24"/>
          <w:szCs w:val="24"/>
          <w:lang w:val="ru-RU"/>
        </w:rPr>
      </w:pPr>
      <w:r w:rsidRPr="00E10F2D">
        <w:rPr>
          <w:rFonts w:ascii="Arial" w:hAnsi="Arial" w:cs="Arial"/>
          <w:sz w:val="24"/>
          <w:szCs w:val="24"/>
          <w:lang w:val="ru-RU"/>
        </w:rPr>
        <w:t xml:space="preserve">3. </w:t>
      </w:r>
      <w:r w:rsidR="00122F78" w:rsidRPr="00E10F2D">
        <w:rPr>
          <w:rFonts w:ascii="Arial" w:hAnsi="Arial" w:cs="Arial"/>
          <w:sz w:val="24"/>
          <w:szCs w:val="24"/>
          <w:lang w:val="ru-RU"/>
        </w:rPr>
        <w:t xml:space="preserve">Ибрагимов И.Д. Интенсивный курс арабского языка. В 2-х ч. [Ч. 1] 3-е изд. – М.: Восточная книга, 2010. – 416 </w:t>
      </w:r>
      <w:proofErr w:type="gramStart"/>
      <w:r w:rsidR="00122F78" w:rsidRPr="00E10F2D">
        <w:rPr>
          <w:rFonts w:ascii="Arial" w:hAnsi="Arial" w:cs="Arial"/>
          <w:sz w:val="24"/>
          <w:szCs w:val="24"/>
          <w:lang w:val="ru-RU"/>
        </w:rPr>
        <w:t>с</w:t>
      </w:r>
      <w:proofErr w:type="gramEnd"/>
      <w:r w:rsidR="00122F78" w:rsidRPr="00E10F2D">
        <w:rPr>
          <w:rFonts w:ascii="Arial" w:hAnsi="Arial" w:cs="Arial"/>
          <w:sz w:val="24"/>
          <w:szCs w:val="24"/>
          <w:lang w:val="ru-RU"/>
        </w:rPr>
        <w:t>.</w:t>
      </w:r>
    </w:p>
    <w:p w:rsidR="00122F78" w:rsidRPr="00E10F2D" w:rsidRDefault="001A5E84" w:rsidP="00E10F2D">
      <w:pPr>
        <w:spacing w:after="0" w:line="240" w:lineRule="auto"/>
        <w:ind w:firstLine="709"/>
        <w:contextualSpacing/>
        <w:jc w:val="both"/>
        <w:rPr>
          <w:rFonts w:ascii="Arial" w:hAnsi="Arial" w:cs="Arial"/>
          <w:sz w:val="24"/>
          <w:szCs w:val="24"/>
          <w:lang w:val="ru-RU"/>
        </w:rPr>
      </w:pPr>
      <w:r w:rsidRPr="00E10F2D">
        <w:rPr>
          <w:rFonts w:ascii="Arial" w:hAnsi="Arial" w:cs="Arial"/>
          <w:sz w:val="24"/>
          <w:szCs w:val="24"/>
          <w:lang w:val="ru-RU"/>
        </w:rPr>
        <w:t xml:space="preserve">4. </w:t>
      </w:r>
      <w:r w:rsidR="00122F78" w:rsidRPr="00E10F2D">
        <w:rPr>
          <w:rFonts w:ascii="Arial" w:hAnsi="Arial" w:cs="Arial"/>
          <w:sz w:val="24"/>
          <w:szCs w:val="24"/>
          <w:lang w:val="ru-RU"/>
        </w:rPr>
        <w:t>Ибрагимов И.Д. Интенсивный курс арабского языка. В 2-х ч. [Ч. 2] 3-е изд. – М.</w:t>
      </w:r>
      <w:r w:rsidR="004D06A4">
        <w:rPr>
          <w:rFonts w:ascii="Arial" w:hAnsi="Arial" w:cs="Arial"/>
          <w:sz w:val="24"/>
          <w:szCs w:val="24"/>
          <w:lang w:val="ru-RU"/>
        </w:rPr>
        <w:t xml:space="preserve"> </w:t>
      </w:r>
      <w:r w:rsidR="00122F78" w:rsidRPr="00E10F2D">
        <w:rPr>
          <w:rFonts w:ascii="Arial" w:hAnsi="Arial" w:cs="Arial"/>
          <w:sz w:val="24"/>
          <w:szCs w:val="24"/>
          <w:lang w:val="ru-RU"/>
        </w:rPr>
        <w:t xml:space="preserve">: </w:t>
      </w:r>
      <w:r w:rsidR="004D06A4" w:rsidRPr="00E10F2D">
        <w:rPr>
          <w:rFonts w:ascii="Arial" w:hAnsi="Arial" w:cs="Arial"/>
          <w:sz w:val="24"/>
          <w:szCs w:val="24"/>
          <w:lang w:val="ru-RU"/>
        </w:rPr>
        <w:t xml:space="preserve">Восточная книга, 2010. – 416 </w:t>
      </w:r>
      <w:proofErr w:type="gramStart"/>
      <w:r w:rsidR="004D06A4" w:rsidRPr="00E10F2D">
        <w:rPr>
          <w:rFonts w:ascii="Arial" w:hAnsi="Arial" w:cs="Arial"/>
          <w:sz w:val="24"/>
          <w:szCs w:val="24"/>
          <w:lang w:val="ru-RU"/>
        </w:rPr>
        <w:t>с</w:t>
      </w:r>
      <w:proofErr w:type="gramEnd"/>
      <w:r w:rsidR="004D06A4" w:rsidRPr="00E10F2D">
        <w:rPr>
          <w:rFonts w:ascii="Arial" w:hAnsi="Arial" w:cs="Arial"/>
          <w:sz w:val="24"/>
          <w:szCs w:val="24"/>
          <w:lang w:val="ru-RU"/>
        </w:rPr>
        <w:t>.</w:t>
      </w:r>
      <w:r w:rsidRPr="00E10F2D">
        <w:rPr>
          <w:rFonts w:ascii="Arial" w:hAnsi="Arial" w:cs="Arial"/>
          <w:sz w:val="24"/>
          <w:szCs w:val="24"/>
          <w:lang w:val="ru-RU"/>
        </w:rPr>
        <w:t xml:space="preserve">. </w:t>
      </w:r>
    </w:p>
    <w:p w:rsidR="00122F78" w:rsidRPr="00E10F2D" w:rsidRDefault="001A5E84" w:rsidP="00E10F2D">
      <w:pPr>
        <w:spacing w:after="0" w:line="240" w:lineRule="auto"/>
        <w:ind w:firstLine="709"/>
        <w:contextualSpacing/>
        <w:jc w:val="both"/>
        <w:rPr>
          <w:rFonts w:ascii="Arial" w:hAnsi="Arial" w:cs="Arial"/>
          <w:sz w:val="24"/>
          <w:szCs w:val="24"/>
          <w:lang w:val="ru-RU"/>
        </w:rPr>
      </w:pPr>
      <w:r w:rsidRPr="00E10F2D">
        <w:rPr>
          <w:rFonts w:ascii="Arial" w:hAnsi="Arial" w:cs="Arial"/>
          <w:sz w:val="24"/>
          <w:szCs w:val="24"/>
          <w:lang w:val="ru-RU"/>
        </w:rPr>
        <w:t xml:space="preserve">5. </w:t>
      </w:r>
      <w:r w:rsidR="00122F78" w:rsidRPr="00E10F2D">
        <w:rPr>
          <w:rFonts w:ascii="Arial" w:hAnsi="Arial" w:cs="Arial"/>
          <w:sz w:val="24"/>
          <w:szCs w:val="24"/>
          <w:lang w:val="ru-RU"/>
        </w:rPr>
        <w:t xml:space="preserve">Кузьмин С.А. Учебник арабского языка. </w:t>
      </w:r>
      <w:r w:rsidR="004D06A4">
        <w:rPr>
          <w:rFonts w:ascii="Arial" w:hAnsi="Arial" w:cs="Arial"/>
          <w:sz w:val="24"/>
          <w:szCs w:val="24"/>
          <w:lang w:val="ru-RU"/>
        </w:rPr>
        <w:t xml:space="preserve">– </w:t>
      </w:r>
      <w:r w:rsidR="00122F78" w:rsidRPr="00E10F2D">
        <w:rPr>
          <w:rFonts w:ascii="Arial" w:hAnsi="Arial" w:cs="Arial"/>
          <w:sz w:val="24"/>
          <w:szCs w:val="24"/>
          <w:lang w:val="ru-RU"/>
        </w:rPr>
        <w:t xml:space="preserve"> М.</w:t>
      </w:r>
      <w:proofErr w:type="gramStart"/>
      <w:r w:rsidR="004D06A4">
        <w:rPr>
          <w:rFonts w:ascii="Arial" w:hAnsi="Arial" w:cs="Arial"/>
          <w:sz w:val="24"/>
          <w:szCs w:val="24"/>
          <w:lang w:val="ru-RU"/>
        </w:rPr>
        <w:t xml:space="preserve"> </w:t>
      </w:r>
      <w:r w:rsidR="00122F78" w:rsidRPr="00E10F2D">
        <w:rPr>
          <w:rFonts w:ascii="Arial" w:hAnsi="Arial" w:cs="Arial"/>
          <w:sz w:val="24"/>
          <w:szCs w:val="24"/>
          <w:lang w:val="ru-RU"/>
        </w:rPr>
        <w:t>:</w:t>
      </w:r>
      <w:proofErr w:type="gramEnd"/>
      <w:r w:rsidR="00122F78" w:rsidRPr="00E10F2D">
        <w:rPr>
          <w:rFonts w:ascii="Arial" w:hAnsi="Arial" w:cs="Arial"/>
          <w:sz w:val="24"/>
          <w:szCs w:val="24"/>
          <w:lang w:val="ru-RU"/>
        </w:rPr>
        <w:t xml:space="preserve"> Издательская фирма «Восточная литература» РАН, 2001. – 383 с.</w:t>
      </w:r>
    </w:p>
    <w:p w:rsidR="0078749A" w:rsidRPr="00E10F2D" w:rsidRDefault="0078749A" w:rsidP="00E10F2D">
      <w:pPr>
        <w:tabs>
          <w:tab w:val="left" w:pos="709"/>
        </w:tabs>
        <w:spacing w:after="0" w:line="240" w:lineRule="auto"/>
        <w:jc w:val="both"/>
        <w:rPr>
          <w:rFonts w:ascii="Arial" w:hAnsi="Arial" w:cs="Arial"/>
          <w:b/>
          <w:bCs/>
          <w:iCs/>
          <w:sz w:val="24"/>
          <w:szCs w:val="24"/>
        </w:rPr>
      </w:pPr>
      <w:r w:rsidRPr="00E10F2D">
        <w:rPr>
          <w:rFonts w:ascii="Arial" w:hAnsi="Arial" w:cs="Arial"/>
          <w:b/>
          <w:bCs/>
          <w:iCs/>
          <w:sz w:val="24"/>
          <w:szCs w:val="24"/>
        </w:rPr>
        <w:tab/>
      </w:r>
    </w:p>
    <w:p w:rsidR="0078749A" w:rsidRPr="004D06A4" w:rsidRDefault="0078749A" w:rsidP="00E10F2D">
      <w:pPr>
        <w:tabs>
          <w:tab w:val="left" w:pos="709"/>
        </w:tabs>
        <w:spacing w:after="0" w:line="240" w:lineRule="auto"/>
        <w:jc w:val="both"/>
        <w:rPr>
          <w:rFonts w:ascii="Arial" w:hAnsi="Arial" w:cs="Arial"/>
          <w:b/>
          <w:bCs/>
          <w:iCs/>
          <w:sz w:val="28"/>
          <w:szCs w:val="28"/>
        </w:rPr>
      </w:pPr>
      <w:r w:rsidRPr="00E10F2D">
        <w:rPr>
          <w:rFonts w:ascii="Arial" w:hAnsi="Arial" w:cs="Arial"/>
          <w:b/>
          <w:bCs/>
          <w:iCs/>
          <w:sz w:val="24"/>
          <w:szCs w:val="24"/>
        </w:rPr>
        <w:tab/>
      </w:r>
      <w:r w:rsidR="00122F78" w:rsidRPr="004D06A4">
        <w:rPr>
          <w:rFonts w:ascii="Arial" w:hAnsi="Arial" w:cs="Arial"/>
          <w:b/>
          <w:bCs/>
          <w:iCs/>
          <w:sz w:val="28"/>
          <w:szCs w:val="28"/>
        </w:rPr>
        <w:t xml:space="preserve">Додаткова </w:t>
      </w:r>
    </w:p>
    <w:p w:rsidR="00122F78" w:rsidRPr="00E10F2D" w:rsidRDefault="001A5E84" w:rsidP="00E10F2D">
      <w:pPr>
        <w:tabs>
          <w:tab w:val="left" w:pos="5415"/>
        </w:tabs>
        <w:spacing w:after="0" w:line="240" w:lineRule="auto"/>
        <w:ind w:firstLine="709"/>
        <w:contextualSpacing/>
        <w:jc w:val="both"/>
        <w:rPr>
          <w:rFonts w:ascii="Arial" w:hAnsi="Arial" w:cs="Arial"/>
          <w:b/>
          <w:bCs/>
          <w:sz w:val="24"/>
          <w:szCs w:val="24"/>
          <w:lang w:val="ru-RU"/>
        </w:rPr>
      </w:pPr>
      <w:r w:rsidRPr="00E10F2D">
        <w:rPr>
          <w:rFonts w:ascii="Arial" w:hAnsi="Arial" w:cs="Arial"/>
          <w:sz w:val="24"/>
          <w:szCs w:val="24"/>
          <w:lang w:val="ru-RU"/>
        </w:rPr>
        <w:t xml:space="preserve">6. </w:t>
      </w:r>
      <w:r w:rsidR="00122F78" w:rsidRPr="00E10F2D">
        <w:rPr>
          <w:rFonts w:ascii="Arial" w:hAnsi="Arial" w:cs="Arial"/>
          <w:sz w:val="24"/>
          <w:szCs w:val="24"/>
          <w:lang w:val="ru-RU"/>
        </w:rPr>
        <w:t>Повседневный арабский язык. Лондонский курс. – М.</w:t>
      </w:r>
      <w:proofErr w:type="gramStart"/>
      <w:r w:rsidR="004D06A4">
        <w:rPr>
          <w:rFonts w:ascii="Arial" w:hAnsi="Arial" w:cs="Arial"/>
          <w:sz w:val="24"/>
          <w:szCs w:val="24"/>
          <w:lang w:val="ru-RU"/>
        </w:rPr>
        <w:t xml:space="preserve"> </w:t>
      </w:r>
      <w:r w:rsidR="00122F78" w:rsidRPr="00E10F2D">
        <w:rPr>
          <w:rFonts w:ascii="Arial" w:hAnsi="Arial" w:cs="Arial"/>
          <w:sz w:val="24"/>
          <w:szCs w:val="24"/>
          <w:lang w:val="ru-RU"/>
        </w:rPr>
        <w:t>:</w:t>
      </w:r>
      <w:proofErr w:type="gramEnd"/>
      <w:r w:rsidR="00122F78" w:rsidRPr="00E10F2D">
        <w:rPr>
          <w:rFonts w:ascii="Arial" w:hAnsi="Arial" w:cs="Arial"/>
          <w:sz w:val="24"/>
          <w:szCs w:val="24"/>
          <w:lang w:val="ru-RU"/>
        </w:rPr>
        <w:t xml:space="preserve"> Восток – Запад, 2007. – 223 с. – (Школа иностранных языков Ильи Франка) + </w:t>
      </w:r>
      <w:r w:rsidR="00122F78" w:rsidRPr="00E10F2D">
        <w:rPr>
          <w:rFonts w:ascii="Arial" w:hAnsi="Arial" w:cs="Arial"/>
          <w:sz w:val="24"/>
          <w:szCs w:val="24"/>
        </w:rPr>
        <w:t>CD</w:t>
      </w:r>
      <w:r w:rsidR="00122F78" w:rsidRPr="00E10F2D">
        <w:rPr>
          <w:rFonts w:ascii="Arial" w:hAnsi="Arial" w:cs="Arial"/>
          <w:sz w:val="24"/>
          <w:szCs w:val="24"/>
          <w:lang w:val="ru-RU"/>
        </w:rPr>
        <w:t xml:space="preserve"> диск.</w:t>
      </w:r>
    </w:p>
    <w:p w:rsidR="00122F78" w:rsidRPr="00E10F2D" w:rsidRDefault="001A5E84" w:rsidP="00E10F2D">
      <w:pPr>
        <w:tabs>
          <w:tab w:val="left" w:pos="5415"/>
        </w:tabs>
        <w:spacing w:after="0" w:line="240" w:lineRule="auto"/>
        <w:ind w:firstLine="709"/>
        <w:contextualSpacing/>
        <w:jc w:val="both"/>
        <w:rPr>
          <w:rFonts w:ascii="Arial" w:hAnsi="Arial" w:cs="Arial"/>
          <w:b/>
          <w:bCs/>
          <w:sz w:val="24"/>
          <w:szCs w:val="24"/>
        </w:rPr>
      </w:pPr>
      <w:r w:rsidRPr="00E10F2D">
        <w:rPr>
          <w:rFonts w:ascii="Arial" w:hAnsi="Arial" w:cs="Arial"/>
          <w:sz w:val="24"/>
          <w:szCs w:val="24"/>
          <w:lang w:val="ru-RU"/>
        </w:rPr>
        <w:t xml:space="preserve">7. </w:t>
      </w:r>
      <w:r w:rsidR="00122F78" w:rsidRPr="00E10F2D">
        <w:rPr>
          <w:rFonts w:ascii="Arial" w:hAnsi="Arial" w:cs="Arial"/>
          <w:sz w:val="24"/>
          <w:szCs w:val="24"/>
          <w:lang w:val="ru-RU"/>
        </w:rPr>
        <w:t xml:space="preserve">Баранов Х.К., АРАБСКО-РУССКИЙ СЛОВАРЬ, около 42000 слов. Изд. 5-ое, </w:t>
      </w:r>
      <w:proofErr w:type="spellStart"/>
      <w:r w:rsidR="00122F78" w:rsidRPr="00E10F2D">
        <w:rPr>
          <w:rFonts w:ascii="Arial" w:hAnsi="Arial" w:cs="Arial"/>
          <w:sz w:val="24"/>
          <w:szCs w:val="24"/>
          <w:lang w:val="ru-RU"/>
        </w:rPr>
        <w:t>перераб</w:t>
      </w:r>
      <w:proofErr w:type="spellEnd"/>
      <w:r w:rsidR="00122F78" w:rsidRPr="00E10F2D">
        <w:rPr>
          <w:rFonts w:ascii="Arial" w:hAnsi="Arial" w:cs="Arial"/>
          <w:sz w:val="24"/>
          <w:szCs w:val="24"/>
          <w:lang w:val="ru-RU"/>
        </w:rPr>
        <w:t xml:space="preserve">. и доп. </w:t>
      </w:r>
      <w:r w:rsidR="00122F78" w:rsidRPr="00E10F2D">
        <w:rPr>
          <w:rFonts w:ascii="Arial" w:hAnsi="Arial" w:cs="Arial"/>
          <w:sz w:val="24"/>
          <w:szCs w:val="24"/>
        </w:rPr>
        <w:t>М.,«</w:t>
      </w:r>
      <w:proofErr w:type="spellStart"/>
      <w:r w:rsidR="00122F78" w:rsidRPr="00E10F2D">
        <w:rPr>
          <w:rFonts w:ascii="Arial" w:hAnsi="Arial" w:cs="Arial"/>
          <w:sz w:val="24"/>
          <w:szCs w:val="24"/>
        </w:rPr>
        <w:t>Русский</w:t>
      </w:r>
      <w:proofErr w:type="spellEnd"/>
      <w:r w:rsidR="004D06A4">
        <w:rPr>
          <w:rFonts w:ascii="Arial" w:hAnsi="Arial" w:cs="Arial"/>
          <w:sz w:val="24"/>
          <w:szCs w:val="24"/>
        </w:rPr>
        <w:t xml:space="preserve"> </w:t>
      </w:r>
      <w:proofErr w:type="spellStart"/>
      <w:r w:rsidR="00122F78" w:rsidRPr="00E10F2D">
        <w:rPr>
          <w:rFonts w:ascii="Arial" w:hAnsi="Arial" w:cs="Arial"/>
          <w:sz w:val="24"/>
          <w:szCs w:val="24"/>
        </w:rPr>
        <w:t>язык</w:t>
      </w:r>
      <w:proofErr w:type="spellEnd"/>
      <w:r w:rsidR="00122F78" w:rsidRPr="00E10F2D">
        <w:rPr>
          <w:rFonts w:ascii="Arial" w:hAnsi="Arial" w:cs="Arial"/>
          <w:sz w:val="24"/>
          <w:szCs w:val="24"/>
        </w:rPr>
        <w:t>», 1977.</w:t>
      </w:r>
      <w:r w:rsidR="004D06A4" w:rsidRPr="004D06A4">
        <w:rPr>
          <w:rFonts w:ascii="Arial" w:hAnsi="Arial" w:cs="Arial"/>
          <w:sz w:val="24"/>
          <w:szCs w:val="24"/>
          <w:lang w:val="ru-RU"/>
        </w:rPr>
        <w:t xml:space="preserve"> </w:t>
      </w:r>
      <w:r w:rsidR="004D06A4" w:rsidRPr="00E10F2D">
        <w:rPr>
          <w:rFonts w:ascii="Arial" w:hAnsi="Arial" w:cs="Arial"/>
          <w:sz w:val="24"/>
          <w:szCs w:val="24"/>
          <w:lang w:val="ru-RU"/>
        </w:rPr>
        <w:t xml:space="preserve">– </w:t>
      </w:r>
      <w:r w:rsidR="00122F78" w:rsidRPr="00E10F2D">
        <w:rPr>
          <w:rFonts w:ascii="Arial" w:hAnsi="Arial" w:cs="Arial"/>
          <w:sz w:val="24"/>
          <w:szCs w:val="24"/>
        </w:rPr>
        <w:t xml:space="preserve"> 944с.</w:t>
      </w:r>
    </w:p>
    <w:p w:rsidR="00122F78" w:rsidRPr="00E10F2D" w:rsidRDefault="001A5E84" w:rsidP="00E10F2D">
      <w:pPr>
        <w:tabs>
          <w:tab w:val="left" w:pos="5415"/>
        </w:tabs>
        <w:spacing w:after="0" w:line="240" w:lineRule="auto"/>
        <w:ind w:firstLine="709"/>
        <w:contextualSpacing/>
        <w:jc w:val="both"/>
        <w:rPr>
          <w:rFonts w:ascii="Arial" w:hAnsi="Arial" w:cs="Arial"/>
          <w:b/>
          <w:bCs/>
          <w:sz w:val="24"/>
          <w:szCs w:val="24"/>
        </w:rPr>
      </w:pPr>
      <w:r w:rsidRPr="00E10F2D">
        <w:rPr>
          <w:rFonts w:ascii="Arial" w:hAnsi="Arial" w:cs="Arial"/>
          <w:sz w:val="24"/>
          <w:szCs w:val="24"/>
          <w:lang w:val="ru-RU"/>
        </w:rPr>
        <w:t xml:space="preserve">8. </w:t>
      </w:r>
      <w:r w:rsidR="00122F78" w:rsidRPr="00E10F2D">
        <w:rPr>
          <w:rFonts w:ascii="Arial" w:hAnsi="Arial" w:cs="Arial"/>
          <w:sz w:val="24"/>
          <w:szCs w:val="24"/>
          <w:lang w:val="ru-RU"/>
        </w:rPr>
        <w:t>Борисов В.М., Русско-арабский словарь: В 2-х т. Около 43000 слов. -</w:t>
      </w:r>
      <w:r w:rsidR="004D06A4">
        <w:rPr>
          <w:rFonts w:ascii="Arial" w:hAnsi="Arial" w:cs="Arial"/>
          <w:sz w:val="24"/>
          <w:szCs w:val="24"/>
          <w:lang w:val="ru-RU"/>
        </w:rPr>
        <w:t xml:space="preserve"> </w:t>
      </w:r>
      <w:r w:rsidR="00122F78" w:rsidRPr="00E10F2D">
        <w:rPr>
          <w:rFonts w:ascii="Arial" w:hAnsi="Arial" w:cs="Arial"/>
          <w:sz w:val="24"/>
          <w:szCs w:val="24"/>
          <w:lang w:val="ru-RU"/>
        </w:rPr>
        <w:t xml:space="preserve">2-е изд. </w:t>
      </w:r>
      <w:r w:rsidR="00122F78" w:rsidRPr="00E10F2D">
        <w:rPr>
          <w:rFonts w:ascii="Arial" w:hAnsi="Arial" w:cs="Arial"/>
          <w:sz w:val="24"/>
          <w:szCs w:val="24"/>
        </w:rPr>
        <w:t>М.</w:t>
      </w:r>
      <w:r w:rsidR="004D06A4">
        <w:rPr>
          <w:rFonts w:ascii="Arial" w:hAnsi="Arial" w:cs="Arial"/>
          <w:sz w:val="24"/>
          <w:szCs w:val="24"/>
        </w:rPr>
        <w:t xml:space="preserve"> </w:t>
      </w:r>
      <w:r w:rsidR="00122F78" w:rsidRPr="00E10F2D">
        <w:rPr>
          <w:rFonts w:ascii="Arial" w:hAnsi="Arial" w:cs="Arial"/>
          <w:sz w:val="24"/>
          <w:szCs w:val="24"/>
        </w:rPr>
        <w:t xml:space="preserve">: </w:t>
      </w:r>
      <w:proofErr w:type="spellStart"/>
      <w:r w:rsidR="00122F78" w:rsidRPr="00E10F2D">
        <w:rPr>
          <w:rFonts w:ascii="Arial" w:hAnsi="Arial" w:cs="Arial"/>
          <w:sz w:val="24"/>
          <w:szCs w:val="24"/>
        </w:rPr>
        <w:t>Русский</w:t>
      </w:r>
      <w:proofErr w:type="spellEnd"/>
      <w:r w:rsidR="00122F78" w:rsidRPr="00E10F2D">
        <w:rPr>
          <w:rFonts w:ascii="Arial" w:hAnsi="Arial" w:cs="Arial"/>
          <w:sz w:val="24"/>
          <w:szCs w:val="24"/>
        </w:rPr>
        <w:t xml:space="preserve"> яз</w:t>
      </w:r>
      <w:proofErr w:type="gramStart"/>
      <w:r w:rsidR="00122F78" w:rsidRPr="00E10F2D">
        <w:rPr>
          <w:rFonts w:ascii="Arial" w:hAnsi="Arial" w:cs="Arial"/>
          <w:sz w:val="24"/>
          <w:szCs w:val="24"/>
        </w:rPr>
        <w:t xml:space="preserve">., </w:t>
      </w:r>
      <w:proofErr w:type="gramEnd"/>
      <w:r w:rsidR="00122F78" w:rsidRPr="00E10F2D">
        <w:rPr>
          <w:rFonts w:ascii="Arial" w:hAnsi="Arial" w:cs="Arial"/>
          <w:sz w:val="24"/>
          <w:szCs w:val="24"/>
        </w:rPr>
        <w:t>1981-1982.</w:t>
      </w:r>
    </w:p>
    <w:p w:rsidR="00122F78" w:rsidRPr="00E10F2D" w:rsidRDefault="001A5E84" w:rsidP="00E10F2D">
      <w:pPr>
        <w:tabs>
          <w:tab w:val="left" w:pos="5415"/>
        </w:tabs>
        <w:spacing w:after="0" w:line="240" w:lineRule="auto"/>
        <w:ind w:firstLine="709"/>
        <w:contextualSpacing/>
        <w:jc w:val="both"/>
        <w:rPr>
          <w:rFonts w:ascii="Arial" w:hAnsi="Arial" w:cs="Arial"/>
          <w:b/>
          <w:bCs/>
          <w:sz w:val="24"/>
          <w:szCs w:val="24"/>
        </w:rPr>
      </w:pPr>
      <w:r w:rsidRPr="00E10F2D">
        <w:rPr>
          <w:rFonts w:ascii="Arial" w:hAnsi="Arial" w:cs="Arial"/>
          <w:sz w:val="24"/>
          <w:szCs w:val="24"/>
          <w:lang w:val="ru-RU" w:bidi="ar-EG"/>
        </w:rPr>
        <w:t xml:space="preserve">9. </w:t>
      </w:r>
      <w:r w:rsidR="00122F78" w:rsidRPr="00E10F2D">
        <w:rPr>
          <w:rFonts w:ascii="Arial" w:hAnsi="Arial" w:cs="Arial"/>
          <w:sz w:val="24"/>
          <w:szCs w:val="24"/>
          <w:lang w:val="ru-RU" w:bidi="ar-EG"/>
        </w:rPr>
        <w:t xml:space="preserve">Приключения </w:t>
      </w:r>
      <w:proofErr w:type="spellStart"/>
      <w:r w:rsidR="00122F78" w:rsidRPr="00E10F2D">
        <w:rPr>
          <w:rFonts w:ascii="Arial" w:hAnsi="Arial" w:cs="Arial"/>
          <w:sz w:val="24"/>
          <w:szCs w:val="24"/>
          <w:lang w:val="ru-RU" w:bidi="ar-EG"/>
        </w:rPr>
        <w:t>Джохи</w:t>
      </w:r>
      <w:proofErr w:type="spellEnd"/>
      <w:r w:rsidR="00122F78" w:rsidRPr="00E10F2D">
        <w:rPr>
          <w:rFonts w:ascii="Arial" w:hAnsi="Arial" w:cs="Arial"/>
          <w:sz w:val="24"/>
          <w:szCs w:val="24"/>
          <w:lang w:val="ru-RU" w:bidi="ar-EG"/>
        </w:rPr>
        <w:t xml:space="preserve"> (Книга для домашнего чтения на арабском языке) / сост. </w:t>
      </w:r>
      <w:proofErr w:type="spellStart"/>
      <w:r w:rsidR="00122F78" w:rsidRPr="00E10F2D">
        <w:rPr>
          <w:rFonts w:ascii="Arial" w:hAnsi="Arial" w:cs="Arial"/>
          <w:sz w:val="24"/>
          <w:szCs w:val="24"/>
          <w:lang w:bidi="ar-EG"/>
        </w:rPr>
        <w:t>Ламааши</w:t>
      </w:r>
      <w:proofErr w:type="spellEnd"/>
      <w:r w:rsidR="00122F78" w:rsidRPr="00E10F2D">
        <w:rPr>
          <w:rFonts w:ascii="Arial" w:hAnsi="Arial" w:cs="Arial"/>
          <w:sz w:val="24"/>
          <w:szCs w:val="24"/>
          <w:lang w:bidi="ar-EG"/>
        </w:rPr>
        <w:t xml:space="preserve"> М. – </w:t>
      </w:r>
      <w:proofErr w:type="spellStart"/>
      <w:r w:rsidR="00122F78" w:rsidRPr="00E10F2D">
        <w:rPr>
          <w:rFonts w:ascii="Arial" w:hAnsi="Arial" w:cs="Arial"/>
          <w:sz w:val="24"/>
          <w:szCs w:val="24"/>
          <w:lang w:bidi="ar-EG"/>
        </w:rPr>
        <w:t>Харьков</w:t>
      </w:r>
      <w:proofErr w:type="spellEnd"/>
      <w:r w:rsidR="00122F78" w:rsidRPr="00E10F2D">
        <w:rPr>
          <w:rFonts w:ascii="Arial" w:hAnsi="Arial" w:cs="Arial"/>
          <w:sz w:val="24"/>
          <w:szCs w:val="24"/>
          <w:lang w:bidi="ar-EG"/>
        </w:rPr>
        <w:t xml:space="preserve">: ЕШКО, 2008 – 76 с. + </w:t>
      </w:r>
      <w:r w:rsidR="00122F78" w:rsidRPr="00E10F2D">
        <w:rPr>
          <w:rFonts w:ascii="Arial" w:hAnsi="Arial" w:cs="Arial"/>
          <w:sz w:val="24"/>
          <w:szCs w:val="24"/>
        </w:rPr>
        <w:t>CD диск.</w:t>
      </w:r>
    </w:p>
    <w:p w:rsidR="00122F78" w:rsidRPr="00E10F2D" w:rsidRDefault="001A5E84" w:rsidP="00E10F2D">
      <w:pPr>
        <w:tabs>
          <w:tab w:val="left" w:pos="5415"/>
        </w:tabs>
        <w:spacing w:after="0" w:line="240" w:lineRule="auto"/>
        <w:ind w:firstLine="709"/>
        <w:contextualSpacing/>
        <w:jc w:val="both"/>
        <w:rPr>
          <w:rFonts w:ascii="Arial" w:hAnsi="Arial" w:cs="Arial"/>
          <w:sz w:val="24"/>
          <w:szCs w:val="24"/>
        </w:rPr>
      </w:pPr>
      <w:r w:rsidRPr="00E10F2D">
        <w:rPr>
          <w:rFonts w:ascii="Arial" w:hAnsi="Arial" w:cs="Arial"/>
          <w:sz w:val="24"/>
          <w:szCs w:val="24"/>
          <w:lang w:val="ru-RU"/>
        </w:rPr>
        <w:t xml:space="preserve">10. </w:t>
      </w:r>
      <w:proofErr w:type="spellStart"/>
      <w:r w:rsidR="00122F78" w:rsidRPr="00E10F2D">
        <w:rPr>
          <w:rFonts w:ascii="Arial" w:hAnsi="Arial" w:cs="Arial"/>
          <w:sz w:val="24"/>
          <w:szCs w:val="24"/>
          <w:lang w:val="ru-RU"/>
        </w:rPr>
        <w:t>Ковыршина</w:t>
      </w:r>
      <w:proofErr w:type="spellEnd"/>
      <w:r w:rsidR="00122F78" w:rsidRPr="00E10F2D">
        <w:rPr>
          <w:rFonts w:ascii="Arial" w:hAnsi="Arial" w:cs="Arial"/>
          <w:sz w:val="24"/>
          <w:szCs w:val="24"/>
          <w:lang w:val="ru-RU"/>
        </w:rPr>
        <w:t xml:space="preserve"> Н.</w:t>
      </w:r>
      <w:r w:rsidR="004D06A4">
        <w:rPr>
          <w:rFonts w:ascii="Arial" w:hAnsi="Arial" w:cs="Arial"/>
          <w:sz w:val="24"/>
          <w:szCs w:val="24"/>
          <w:lang w:val="ru-RU"/>
        </w:rPr>
        <w:t xml:space="preserve"> </w:t>
      </w:r>
      <w:r w:rsidR="00122F78" w:rsidRPr="00E10F2D">
        <w:rPr>
          <w:rFonts w:ascii="Arial" w:hAnsi="Arial" w:cs="Arial"/>
          <w:sz w:val="24"/>
          <w:szCs w:val="24"/>
          <w:lang w:val="ru-RU"/>
        </w:rPr>
        <w:t xml:space="preserve">Б. Арабский язык. Домашнее чтение. Начальный уровень. 2-е изд.  </w:t>
      </w:r>
      <w:r w:rsidR="004D06A4" w:rsidRPr="00E10F2D">
        <w:rPr>
          <w:rFonts w:ascii="Arial" w:hAnsi="Arial" w:cs="Arial"/>
          <w:sz w:val="24"/>
          <w:szCs w:val="24"/>
          <w:lang w:val="ru-RU"/>
        </w:rPr>
        <w:t xml:space="preserve">– </w:t>
      </w:r>
      <w:r w:rsidR="00122F78" w:rsidRPr="00E10F2D">
        <w:rPr>
          <w:rFonts w:ascii="Arial" w:hAnsi="Arial" w:cs="Arial"/>
          <w:sz w:val="24"/>
          <w:szCs w:val="24"/>
        </w:rPr>
        <w:t>М.</w:t>
      </w:r>
      <w:proofErr w:type="gramStart"/>
      <w:r w:rsidR="004D06A4">
        <w:rPr>
          <w:rFonts w:ascii="Arial" w:hAnsi="Arial" w:cs="Arial"/>
          <w:sz w:val="24"/>
          <w:szCs w:val="24"/>
        </w:rPr>
        <w:t xml:space="preserve"> </w:t>
      </w:r>
      <w:r w:rsidR="00122F78" w:rsidRPr="00E10F2D">
        <w:rPr>
          <w:rFonts w:ascii="Arial" w:hAnsi="Arial" w:cs="Arial"/>
          <w:sz w:val="24"/>
          <w:szCs w:val="24"/>
        </w:rPr>
        <w:t>:</w:t>
      </w:r>
      <w:proofErr w:type="gramEnd"/>
      <w:r w:rsidR="00122F78" w:rsidRPr="00E10F2D">
        <w:rPr>
          <w:rFonts w:ascii="Arial" w:hAnsi="Arial" w:cs="Arial"/>
          <w:sz w:val="24"/>
          <w:szCs w:val="24"/>
        </w:rPr>
        <w:t xml:space="preserve"> </w:t>
      </w:r>
      <w:proofErr w:type="spellStart"/>
      <w:r w:rsidR="00122F78" w:rsidRPr="00E10F2D">
        <w:rPr>
          <w:rFonts w:ascii="Arial" w:hAnsi="Arial" w:cs="Arial"/>
          <w:sz w:val="24"/>
          <w:szCs w:val="24"/>
        </w:rPr>
        <w:t>Муравей</w:t>
      </w:r>
      <w:proofErr w:type="spellEnd"/>
      <w:r w:rsidR="00122F78" w:rsidRPr="00E10F2D">
        <w:rPr>
          <w:rFonts w:ascii="Arial" w:hAnsi="Arial" w:cs="Arial"/>
          <w:sz w:val="24"/>
          <w:szCs w:val="24"/>
        </w:rPr>
        <w:t>, 2004. – 200 с.</w:t>
      </w:r>
    </w:p>
    <w:p w:rsidR="0078749A" w:rsidRPr="00E10F2D" w:rsidRDefault="0078749A" w:rsidP="00E10F2D">
      <w:pPr>
        <w:tabs>
          <w:tab w:val="left" w:pos="5415"/>
        </w:tabs>
        <w:spacing w:after="0" w:line="240" w:lineRule="auto"/>
        <w:ind w:firstLine="709"/>
        <w:contextualSpacing/>
        <w:jc w:val="both"/>
        <w:rPr>
          <w:rFonts w:ascii="Arial" w:hAnsi="Arial" w:cs="Arial"/>
          <w:b/>
          <w:bCs/>
          <w:sz w:val="24"/>
          <w:szCs w:val="24"/>
        </w:rPr>
      </w:pPr>
    </w:p>
    <w:p w:rsidR="0078749A" w:rsidRPr="004D06A4" w:rsidRDefault="0078749A" w:rsidP="004D06A4">
      <w:pPr>
        <w:pStyle w:val="Heading2"/>
        <w:spacing w:before="0" w:after="0" w:line="240" w:lineRule="auto"/>
        <w:ind w:firstLine="709"/>
        <w:jc w:val="both"/>
        <w:rPr>
          <w:rFonts w:ascii="Arial" w:hAnsi="Arial" w:cs="Arial"/>
          <w:i w:val="0"/>
        </w:rPr>
      </w:pPr>
      <w:r w:rsidRPr="004D06A4">
        <w:rPr>
          <w:rFonts w:ascii="Arial" w:hAnsi="Arial" w:cs="Arial"/>
          <w:i w:val="0"/>
        </w:rPr>
        <w:t>Інформаційні ресурси в Інтернеті</w:t>
      </w:r>
    </w:p>
    <w:p w:rsidR="009E2147" w:rsidRPr="00E10F2D" w:rsidRDefault="001A5E84" w:rsidP="00E10F2D">
      <w:pPr>
        <w:shd w:val="clear" w:color="auto" w:fill="FFFFFF"/>
        <w:spacing w:after="0" w:line="240" w:lineRule="auto"/>
        <w:ind w:firstLine="709"/>
        <w:contextualSpacing/>
        <w:jc w:val="both"/>
        <w:outlineLvl w:val="0"/>
        <w:rPr>
          <w:rFonts w:ascii="Arial" w:hAnsi="Arial" w:cs="Arial"/>
          <w:kern w:val="36"/>
          <w:sz w:val="24"/>
          <w:szCs w:val="24"/>
          <w:lang w:val="ru-RU" w:eastAsia="uk-UA"/>
        </w:rPr>
      </w:pPr>
      <w:r w:rsidRPr="00E10F2D">
        <w:rPr>
          <w:rFonts w:ascii="Arial" w:hAnsi="Arial" w:cs="Arial"/>
          <w:sz w:val="24"/>
          <w:szCs w:val="24"/>
          <w:lang w:val="ru-RU"/>
        </w:rPr>
        <w:t xml:space="preserve">11. </w:t>
      </w:r>
      <w:r w:rsidR="009E2147" w:rsidRPr="00E10F2D">
        <w:rPr>
          <w:rFonts w:ascii="Arial" w:hAnsi="Arial" w:cs="Arial"/>
          <w:kern w:val="36"/>
          <w:sz w:val="24"/>
          <w:szCs w:val="24"/>
          <w:lang w:val="ru-RU" w:eastAsia="uk-UA"/>
        </w:rPr>
        <w:t xml:space="preserve">Арабский язык с нуля </w:t>
      </w:r>
      <w:proofErr w:type="spellStart"/>
      <w:r w:rsidR="009E2147" w:rsidRPr="00E10F2D">
        <w:rPr>
          <w:rFonts w:ascii="Arial" w:hAnsi="Arial" w:cs="Arial"/>
          <w:kern w:val="36"/>
          <w:sz w:val="24"/>
          <w:szCs w:val="24"/>
          <w:lang w:val="ru-RU" w:eastAsia="uk-UA"/>
        </w:rPr>
        <w:t>онлайн</w:t>
      </w:r>
      <w:proofErr w:type="spellEnd"/>
      <w:r w:rsidR="009E2147" w:rsidRPr="00E10F2D">
        <w:rPr>
          <w:rFonts w:ascii="Arial" w:hAnsi="Arial" w:cs="Arial"/>
          <w:kern w:val="36"/>
          <w:sz w:val="24"/>
          <w:szCs w:val="24"/>
          <w:lang w:val="ru-RU" w:eastAsia="uk-UA"/>
        </w:rPr>
        <w:t xml:space="preserve"> </w:t>
      </w:r>
      <w:r w:rsidR="009E2147" w:rsidRPr="004D06A4">
        <w:rPr>
          <w:rFonts w:ascii="Arial" w:hAnsi="Arial" w:cs="Arial"/>
          <w:kern w:val="36"/>
          <w:sz w:val="24"/>
          <w:szCs w:val="24"/>
          <w:lang w:eastAsia="uk-UA"/>
        </w:rPr>
        <w:t>[Електронний ресурс] – Режим доступу</w:t>
      </w:r>
      <w:proofErr w:type="gramStart"/>
      <w:r w:rsidR="009E2147" w:rsidRPr="004D06A4">
        <w:rPr>
          <w:rFonts w:ascii="Arial" w:hAnsi="Arial" w:cs="Arial"/>
          <w:kern w:val="36"/>
          <w:sz w:val="24"/>
          <w:szCs w:val="24"/>
          <w:lang w:eastAsia="uk-UA"/>
        </w:rPr>
        <w:t xml:space="preserve"> :</w:t>
      </w:r>
      <w:proofErr w:type="gramEnd"/>
      <w:r w:rsidR="004D06A4" w:rsidRPr="004D06A4">
        <w:rPr>
          <w:rFonts w:ascii="Arial" w:hAnsi="Arial" w:cs="Arial"/>
          <w:kern w:val="36"/>
          <w:sz w:val="24"/>
          <w:szCs w:val="24"/>
          <w:lang w:eastAsia="uk-UA"/>
        </w:rPr>
        <w:t xml:space="preserve"> </w:t>
      </w:r>
      <w:hyperlink r:id="rId13" w:history="1">
        <w:r w:rsidR="004D06A4" w:rsidRPr="005559D4">
          <w:rPr>
            <w:rStyle w:val="Hyperlink"/>
            <w:rFonts w:ascii="Arial" w:hAnsi="Arial" w:cs="Arial"/>
            <w:sz w:val="24"/>
            <w:szCs w:val="24"/>
          </w:rPr>
          <w:t>https</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po</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arabski</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ru</w:t>
        </w:r>
        <w:r w:rsidR="004D06A4" w:rsidRPr="005559D4">
          <w:rPr>
            <w:rStyle w:val="Hyperlink"/>
            <w:rFonts w:ascii="Arial" w:hAnsi="Arial" w:cs="Arial"/>
            <w:sz w:val="24"/>
            <w:szCs w:val="24"/>
            <w:lang w:val="ru-RU"/>
          </w:rPr>
          <w:t>/</w:t>
        </w:r>
      </w:hyperlink>
      <w:r w:rsidR="004D06A4">
        <w:rPr>
          <w:rFonts w:ascii="Arial" w:hAnsi="Arial" w:cs="Arial"/>
          <w:kern w:val="36"/>
          <w:sz w:val="24"/>
          <w:szCs w:val="24"/>
          <w:lang w:val="ru-RU" w:eastAsia="uk-UA"/>
        </w:rPr>
        <w:t>.</w:t>
      </w:r>
    </w:p>
    <w:p w:rsidR="0024634D" w:rsidRPr="00E10F2D" w:rsidRDefault="001A5E84" w:rsidP="00E10F2D">
      <w:pPr>
        <w:shd w:val="clear" w:color="auto" w:fill="FFFFFF"/>
        <w:spacing w:after="0" w:line="240" w:lineRule="auto"/>
        <w:ind w:firstLine="709"/>
        <w:contextualSpacing/>
        <w:jc w:val="both"/>
        <w:outlineLvl w:val="0"/>
        <w:rPr>
          <w:rFonts w:ascii="Arial" w:hAnsi="Arial" w:cs="Arial"/>
          <w:sz w:val="24"/>
          <w:szCs w:val="24"/>
        </w:rPr>
      </w:pPr>
      <w:r w:rsidRPr="00E10F2D">
        <w:rPr>
          <w:rFonts w:ascii="Arial" w:hAnsi="Arial" w:cs="Arial"/>
          <w:sz w:val="24"/>
          <w:szCs w:val="24"/>
        </w:rPr>
        <w:t xml:space="preserve">12. </w:t>
      </w:r>
      <w:r w:rsidR="0059564F" w:rsidRPr="004D06A4">
        <w:rPr>
          <w:rFonts w:ascii="Arial" w:hAnsi="Arial" w:cs="Arial"/>
          <w:kern w:val="36"/>
          <w:sz w:val="24"/>
          <w:szCs w:val="24"/>
          <w:lang w:val="ru-RU" w:eastAsia="uk-UA"/>
        </w:rPr>
        <w:t>Арабский</w:t>
      </w:r>
      <w:r w:rsidR="004D06A4" w:rsidRPr="004D06A4">
        <w:rPr>
          <w:rFonts w:ascii="Arial" w:hAnsi="Arial" w:cs="Arial"/>
          <w:kern w:val="36"/>
          <w:sz w:val="24"/>
          <w:szCs w:val="24"/>
          <w:lang w:val="ru-RU" w:eastAsia="uk-UA"/>
        </w:rPr>
        <w:t xml:space="preserve"> </w:t>
      </w:r>
      <w:r w:rsidR="0059564F" w:rsidRPr="004D06A4">
        <w:rPr>
          <w:rFonts w:ascii="Arial" w:hAnsi="Arial" w:cs="Arial"/>
          <w:kern w:val="36"/>
          <w:sz w:val="24"/>
          <w:szCs w:val="24"/>
          <w:lang w:val="ru-RU" w:eastAsia="uk-UA"/>
        </w:rPr>
        <w:t>алфавит</w:t>
      </w:r>
      <w:r w:rsidR="009E2147" w:rsidRPr="004D06A4">
        <w:rPr>
          <w:rFonts w:ascii="Arial" w:hAnsi="Arial" w:cs="Arial"/>
          <w:kern w:val="36"/>
          <w:sz w:val="24"/>
          <w:szCs w:val="24"/>
          <w:lang w:val="ru-RU" w:eastAsia="uk-UA"/>
        </w:rPr>
        <w:t>. Арабс</w:t>
      </w:r>
      <w:r w:rsidR="0059564F" w:rsidRPr="004D06A4">
        <w:rPr>
          <w:rFonts w:ascii="Arial" w:hAnsi="Arial" w:cs="Arial"/>
          <w:kern w:val="36"/>
          <w:sz w:val="24"/>
          <w:szCs w:val="24"/>
          <w:lang w:val="ru-RU" w:eastAsia="uk-UA"/>
        </w:rPr>
        <w:t>кий</w:t>
      </w:r>
      <w:r w:rsidR="004D06A4" w:rsidRPr="004D06A4">
        <w:rPr>
          <w:rFonts w:ascii="Arial" w:hAnsi="Arial" w:cs="Arial"/>
          <w:kern w:val="36"/>
          <w:sz w:val="24"/>
          <w:szCs w:val="24"/>
          <w:lang w:val="ru-RU" w:eastAsia="uk-UA"/>
        </w:rPr>
        <w:t xml:space="preserve"> </w:t>
      </w:r>
      <w:r w:rsidR="0059564F" w:rsidRPr="004D06A4">
        <w:rPr>
          <w:rFonts w:ascii="Arial" w:hAnsi="Arial" w:cs="Arial"/>
          <w:kern w:val="36"/>
          <w:sz w:val="24"/>
          <w:szCs w:val="24"/>
          <w:lang w:val="ru-RU" w:eastAsia="uk-UA"/>
        </w:rPr>
        <w:t xml:space="preserve">язык. Чтение и письмо за </w:t>
      </w:r>
      <w:proofErr w:type="gramStart"/>
      <w:r w:rsidR="0059564F" w:rsidRPr="004D06A4">
        <w:rPr>
          <w:rFonts w:ascii="Arial" w:hAnsi="Arial" w:cs="Arial"/>
          <w:kern w:val="36"/>
          <w:sz w:val="24"/>
          <w:szCs w:val="24"/>
          <w:lang w:val="ru-RU" w:eastAsia="uk-UA"/>
        </w:rPr>
        <w:t>З</w:t>
      </w:r>
      <w:proofErr w:type="gramEnd"/>
      <w:r w:rsidR="0059564F" w:rsidRPr="004D06A4">
        <w:rPr>
          <w:rFonts w:ascii="Arial" w:hAnsi="Arial" w:cs="Arial"/>
          <w:kern w:val="36"/>
          <w:sz w:val="24"/>
          <w:szCs w:val="24"/>
          <w:lang w:val="ru-RU" w:eastAsia="uk-UA"/>
        </w:rPr>
        <w:t xml:space="preserve"> часа</w:t>
      </w:r>
      <w:r w:rsidR="004D06A4">
        <w:rPr>
          <w:rFonts w:ascii="Arial" w:hAnsi="Arial" w:cs="Arial"/>
          <w:kern w:val="36"/>
          <w:sz w:val="24"/>
          <w:szCs w:val="24"/>
          <w:lang w:eastAsia="uk-UA"/>
        </w:rPr>
        <w:t xml:space="preserve"> </w:t>
      </w:r>
      <w:r w:rsidR="009E2147" w:rsidRPr="004D06A4">
        <w:rPr>
          <w:rFonts w:ascii="Arial" w:hAnsi="Arial" w:cs="Arial"/>
          <w:kern w:val="36"/>
          <w:sz w:val="24"/>
          <w:szCs w:val="24"/>
          <w:lang w:eastAsia="uk-UA"/>
        </w:rPr>
        <w:t>[Електронний ресурс]</w:t>
      </w:r>
      <w:r w:rsidR="006F30C0" w:rsidRPr="004D06A4">
        <w:rPr>
          <w:rFonts w:ascii="Arial" w:hAnsi="Arial" w:cs="Arial"/>
          <w:kern w:val="36"/>
          <w:sz w:val="24"/>
          <w:szCs w:val="24"/>
          <w:lang w:eastAsia="uk-UA"/>
        </w:rPr>
        <w:t> </w:t>
      </w:r>
      <w:r w:rsidR="009E2147" w:rsidRPr="004D06A4">
        <w:rPr>
          <w:rFonts w:ascii="Arial" w:hAnsi="Arial" w:cs="Arial"/>
          <w:kern w:val="36"/>
          <w:sz w:val="24"/>
          <w:szCs w:val="24"/>
          <w:lang w:eastAsia="uk-UA"/>
        </w:rPr>
        <w:t>–</w:t>
      </w:r>
      <w:r w:rsidR="006F30C0" w:rsidRPr="004D06A4">
        <w:rPr>
          <w:rFonts w:ascii="Arial" w:hAnsi="Arial" w:cs="Arial"/>
          <w:kern w:val="36"/>
          <w:sz w:val="24"/>
          <w:szCs w:val="24"/>
          <w:lang w:eastAsia="uk-UA"/>
        </w:rPr>
        <w:t> </w:t>
      </w:r>
      <w:r w:rsidR="009E2147" w:rsidRPr="004D06A4">
        <w:rPr>
          <w:rFonts w:ascii="Arial" w:hAnsi="Arial" w:cs="Arial"/>
          <w:kern w:val="36"/>
          <w:sz w:val="24"/>
          <w:szCs w:val="24"/>
          <w:lang w:eastAsia="uk-UA"/>
        </w:rPr>
        <w:t>Режим</w:t>
      </w:r>
      <w:r w:rsidR="006F30C0" w:rsidRPr="004D06A4">
        <w:rPr>
          <w:rFonts w:ascii="Arial" w:hAnsi="Arial" w:cs="Arial"/>
          <w:kern w:val="36"/>
          <w:sz w:val="24"/>
          <w:szCs w:val="24"/>
          <w:lang w:eastAsia="uk-UA"/>
        </w:rPr>
        <w:t> </w:t>
      </w:r>
      <w:r w:rsidR="009E2147" w:rsidRPr="004D06A4">
        <w:rPr>
          <w:rFonts w:ascii="Arial" w:hAnsi="Arial" w:cs="Arial"/>
          <w:kern w:val="36"/>
          <w:sz w:val="24"/>
          <w:szCs w:val="24"/>
          <w:lang w:eastAsia="uk-UA"/>
        </w:rPr>
        <w:t>доступу</w:t>
      </w:r>
      <w:r w:rsidR="006F30C0" w:rsidRPr="004D06A4">
        <w:rPr>
          <w:rFonts w:ascii="Arial" w:hAnsi="Arial" w:cs="Arial"/>
          <w:kern w:val="36"/>
          <w:sz w:val="24"/>
          <w:szCs w:val="24"/>
          <w:lang w:eastAsia="uk-UA"/>
        </w:rPr>
        <w:t> </w:t>
      </w:r>
      <w:r w:rsidR="009E2147" w:rsidRPr="004D06A4">
        <w:rPr>
          <w:rFonts w:ascii="Arial" w:hAnsi="Arial" w:cs="Arial"/>
          <w:kern w:val="36"/>
          <w:sz w:val="24"/>
          <w:szCs w:val="24"/>
          <w:lang w:eastAsia="uk-UA"/>
        </w:rPr>
        <w:t>:</w:t>
      </w:r>
      <w:r w:rsidR="004D06A4">
        <w:rPr>
          <w:rFonts w:ascii="Arial" w:hAnsi="Arial" w:cs="Arial"/>
          <w:kern w:val="36"/>
          <w:sz w:val="24"/>
          <w:szCs w:val="24"/>
          <w:lang w:val="ru-RU" w:eastAsia="uk-UA"/>
        </w:rPr>
        <w:t xml:space="preserve"> </w:t>
      </w:r>
      <w:hyperlink r:id="rId14" w:history="1">
        <w:r w:rsidR="006F30C0" w:rsidRPr="00E10F2D">
          <w:rPr>
            <w:rStyle w:val="Hyperlink"/>
            <w:rFonts w:ascii="Arial" w:hAnsi="Arial" w:cs="Arial"/>
            <w:sz w:val="24"/>
            <w:szCs w:val="24"/>
          </w:rPr>
          <w:t>https://www.youtu</w:t>
        </w:r>
        <w:r w:rsidR="004D06A4">
          <w:rPr>
            <w:rStyle w:val="Hyperlink"/>
            <w:rFonts w:ascii="Arial" w:hAnsi="Arial" w:cs="Arial"/>
            <w:sz w:val="24"/>
            <w:szCs w:val="24"/>
          </w:rPr>
          <w:t>be.com/watch?v=hwKQKN4gsSM&amp;list</w:t>
        </w:r>
        <w:r w:rsidR="006F30C0" w:rsidRPr="00E10F2D">
          <w:rPr>
            <w:rStyle w:val="Hyperlink"/>
            <w:rFonts w:ascii="Arial" w:hAnsi="Arial" w:cs="Arial"/>
            <w:sz w:val="24"/>
            <w:szCs w:val="24"/>
          </w:rPr>
          <w:t>=PL5q8LP</w:t>
        </w:r>
        <w:r w:rsidR="004D06A4">
          <w:rPr>
            <w:rStyle w:val="Hyperlink"/>
            <w:rFonts w:ascii="Arial" w:hAnsi="Arial" w:cs="Arial"/>
            <w:sz w:val="24"/>
            <w:szCs w:val="24"/>
          </w:rPr>
          <w:t xml:space="preserve"> </w:t>
        </w:r>
        <w:r w:rsidR="006F30C0" w:rsidRPr="00E10F2D">
          <w:rPr>
            <w:rStyle w:val="Hyperlink"/>
            <w:rFonts w:ascii="Arial" w:hAnsi="Arial" w:cs="Arial"/>
            <w:sz w:val="24"/>
            <w:szCs w:val="24"/>
          </w:rPr>
          <w:t>QG7xqejEj8mc3slgrleck8_PuTL</w:t>
        </w:r>
      </w:hyperlink>
      <w:r w:rsidR="004D06A4">
        <w:rPr>
          <w:rFonts w:ascii="Arial" w:hAnsi="Arial" w:cs="Arial"/>
          <w:sz w:val="24"/>
          <w:szCs w:val="24"/>
        </w:rPr>
        <w:t>.</w:t>
      </w:r>
    </w:p>
    <w:p w:rsidR="009E2147" w:rsidRPr="00E10F2D" w:rsidRDefault="001A5E84" w:rsidP="00E10F2D">
      <w:pPr>
        <w:shd w:val="clear" w:color="auto" w:fill="FFFFFF"/>
        <w:spacing w:after="0" w:line="240" w:lineRule="auto"/>
        <w:ind w:firstLine="709"/>
        <w:contextualSpacing/>
        <w:jc w:val="both"/>
        <w:outlineLvl w:val="0"/>
        <w:rPr>
          <w:rFonts w:ascii="Arial" w:hAnsi="Arial" w:cs="Arial"/>
          <w:kern w:val="36"/>
          <w:sz w:val="24"/>
          <w:szCs w:val="24"/>
          <w:lang w:eastAsia="uk-UA"/>
        </w:rPr>
      </w:pPr>
      <w:r w:rsidRPr="00E10F2D">
        <w:rPr>
          <w:rFonts w:ascii="Arial" w:hAnsi="Arial" w:cs="Arial"/>
          <w:sz w:val="24"/>
          <w:szCs w:val="24"/>
        </w:rPr>
        <w:t xml:space="preserve">13. </w:t>
      </w:r>
      <w:r w:rsidR="009E2147" w:rsidRPr="004D06A4">
        <w:rPr>
          <w:rFonts w:ascii="Arial" w:hAnsi="Arial" w:cs="Arial"/>
          <w:kern w:val="36"/>
          <w:sz w:val="24"/>
          <w:szCs w:val="24"/>
          <w:lang w:val="en-GB" w:eastAsia="uk-UA"/>
        </w:rPr>
        <w:t xml:space="preserve">Learn Arabic - Arabic Alphabet Made Easy - </w:t>
      </w:r>
      <w:proofErr w:type="spellStart"/>
      <w:r w:rsidR="009E2147" w:rsidRPr="004D06A4">
        <w:rPr>
          <w:rFonts w:ascii="Arial" w:hAnsi="Arial" w:cs="Arial"/>
          <w:kern w:val="36"/>
          <w:sz w:val="24"/>
          <w:szCs w:val="24"/>
          <w:lang w:val="en-GB" w:eastAsia="uk-UA"/>
        </w:rPr>
        <w:t>Alef</w:t>
      </w:r>
      <w:proofErr w:type="spellEnd"/>
      <w:r w:rsidR="009E2147" w:rsidRPr="004D06A4">
        <w:rPr>
          <w:rFonts w:ascii="Arial" w:hAnsi="Arial" w:cs="Arial"/>
          <w:kern w:val="36"/>
          <w:sz w:val="24"/>
          <w:szCs w:val="24"/>
          <w:lang w:val="en-GB" w:eastAsia="uk-UA"/>
        </w:rPr>
        <w:t xml:space="preserve"> and Nun</w:t>
      </w:r>
      <w:r w:rsidR="009E2147" w:rsidRPr="00E10F2D">
        <w:rPr>
          <w:rFonts w:ascii="Arial" w:hAnsi="Arial" w:cs="Arial"/>
          <w:kern w:val="36"/>
          <w:sz w:val="24"/>
          <w:szCs w:val="24"/>
          <w:lang w:eastAsia="uk-UA"/>
        </w:rPr>
        <w:t xml:space="preserve"> [Електронний</w:t>
      </w:r>
      <w:r w:rsidR="004D06A4">
        <w:rPr>
          <w:rFonts w:ascii="Arial" w:hAnsi="Arial" w:cs="Arial"/>
          <w:kern w:val="36"/>
          <w:sz w:val="24"/>
          <w:szCs w:val="24"/>
          <w:lang w:eastAsia="uk-UA"/>
        </w:rPr>
        <w:t xml:space="preserve"> </w:t>
      </w:r>
      <w:r w:rsidR="009E2147" w:rsidRPr="00E10F2D">
        <w:rPr>
          <w:rFonts w:ascii="Arial" w:hAnsi="Arial" w:cs="Arial"/>
          <w:kern w:val="36"/>
          <w:sz w:val="24"/>
          <w:szCs w:val="24"/>
          <w:lang w:eastAsia="uk-UA"/>
        </w:rPr>
        <w:t>ресурс] – Режим</w:t>
      </w:r>
      <w:r w:rsidR="004D06A4">
        <w:rPr>
          <w:rFonts w:ascii="Arial" w:hAnsi="Arial" w:cs="Arial"/>
          <w:kern w:val="36"/>
          <w:sz w:val="24"/>
          <w:szCs w:val="24"/>
          <w:lang w:eastAsia="uk-UA"/>
        </w:rPr>
        <w:t xml:space="preserve"> </w:t>
      </w:r>
      <w:proofErr w:type="gramStart"/>
      <w:r w:rsidR="009E2147" w:rsidRPr="00E10F2D">
        <w:rPr>
          <w:rFonts w:ascii="Arial" w:hAnsi="Arial" w:cs="Arial"/>
          <w:kern w:val="36"/>
          <w:sz w:val="24"/>
          <w:szCs w:val="24"/>
          <w:lang w:eastAsia="uk-UA"/>
        </w:rPr>
        <w:t>доступу :</w:t>
      </w:r>
      <w:proofErr w:type="gramEnd"/>
      <w:r w:rsidR="009E2147" w:rsidRPr="00E10F2D">
        <w:rPr>
          <w:rFonts w:ascii="Arial" w:hAnsi="Arial" w:cs="Arial"/>
          <w:kern w:val="36"/>
          <w:sz w:val="24"/>
          <w:szCs w:val="24"/>
          <w:lang w:eastAsia="uk-UA"/>
        </w:rPr>
        <w:t xml:space="preserve"> </w:t>
      </w:r>
      <w:hyperlink r:id="rId15" w:history="1">
        <w:r w:rsidR="004D06A4" w:rsidRPr="005559D4">
          <w:rPr>
            <w:rStyle w:val="Hyperlink"/>
            <w:rFonts w:ascii="Arial" w:hAnsi="Arial" w:cs="Arial"/>
            <w:sz w:val="24"/>
            <w:szCs w:val="24"/>
          </w:rPr>
          <w:t>https://www.youtube.com/watch?v=QSLtNmRflBU</w:t>
        </w:r>
      </w:hyperlink>
      <w:r w:rsidR="004D06A4">
        <w:rPr>
          <w:rFonts w:ascii="Arial" w:hAnsi="Arial" w:cs="Arial"/>
          <w:sz w:val="24"/>
          <w:szCs w:val="24"/>
        </w:rPr>
        <w:t>.</w:t>
      </w:r>
      <w:r w:rsidR="004D06A4">
        <w:rPr>
          <w:rFonts w:ascii="Arial" w:hAnsi="Arial" w:cs="Arial"/>
          <w:kern w:val="36"/>
          <w:sz w:val="24"/>
          <w:szCs w:val="24"/>
          <w:lang w:eastAsia="uk-UA"/>
        </w:rPr>
        <w:t xml:space="preserve"> </w:t>
      </w:r>
    </w:p>
    <w:p w:rsidR="009E2147" w:rsidRPr="00E10F2D" w:rsidRDefault="001A5E84" w:rsidP="00E10F2D">
      <w:pPr>
        <w:shd w:val="clear" w:color="auto" w:fill="FFFFFF"/>
        <w:spacing w:after="0" w:line="240" w:lineRule="auto"/>
        <w:ind w:firstLine="709"/>
        <w:contextualSpacing/>
        <w:jc w:val="both"/>
        <w:outlineLvl w:val="0"/>
        <w:rPr>
          <w:rFonts w:ascii="Arial" w:hAnsi="Arial" w:cs="Arial"/>
          <w:kern w:val="36"/>
          <w:sz w:val="24"/>
          <w:szCs w:val="24"/>
          <w:lang w:eastAsia="uk-UA"/>
        </w:rPr>
      </w:pPr>
      <w:r w:rsidRPr="00E10F2D">
        <w:rPr>
          <w:rFonts w:ascii="Arial" w:hAnsi="Arial" w:cs="Arial"/>
          <w:sz w:val="24"/>
          <w:szCs w:val="24"/>
        </w:rPr>
        <w:t xml:space="preserve">14. </w:t>
      </w:r>
      <w:r w:rsidR="009E2147" w:rsidRPr="004D06A4">
        <w:rPr>
          <w:rFonts w:ascii="Arial" w:hAnsi="Arial" w:cs="Arial"/>
          <w:kern w:val="36"/>
          <w:sz w:val="24"/>
          <w:szCs w:val="24"/>
          <w:lang w:val="en-GB" w:eastAsia="uk-UA"/>
        </w:rPr>
        <w:t>Learn Arabic: Alphabet Lesson Part 1</w:t>
      </w:r>
      <w:r w:rsidR="009E2147" w:rsidRPr="00E10F2D">
        <w:rPr>
          <w:rFonts w:ascii="Arial" w:hAnsi="Arial" w:cs="Arial"/>
          <w:kern w:val="36"/>
          <w:sz w:val="24"/>
          <w:szCs w:val="24"/>
          <w:lang w:eastAsia="uk-UA"/>
        </w:rPr>
        <w:t xml:space="preserve"> [Електронний</w:t>
      </w:r>
      <w:r w:rsidR="004D06A4">
        <w:rPr>
          <w:rFonts w:ascii="Arial" w:hAnsi="Arial" w:cs="Arial"/>
          <w:kern w:val="36"/>
          <w:sz w:val="24"/>
          <w:szCs w:val="24"/>
          <w:lang w:eastAsia="uk-UA"/>
        </w:rPr>
        <w:t xml:space="preserve"> </w:t>
      </w:r>
      <w:r w:rsidR="009E2147" w:rsidRPr="00E10F2D">
        <w:rPr>
          <w:rFonts w:ascii="Arial" w:hAnsi="Arial" w:cs="Arial"/>
          <w:kern w:val="36"/>
          <w:sz w:val="24"/>
          <w:szCs w:val="24"/>
          <w:lang w:eastAsia="uk-UA"/>
        </w:rPr>
        <w:t>ресурс] – Режим</w:t>
      </w:r>
      <w:r w:rsidR="004D06A4">
        <w:rPr>
          <w:rFonts w:ascii="Arial" w:hAnsi="Arial" w:cs="Arial"/>
          <w:kern w:val="36"/>
          <w:sz w:val="24"/>
          <w:szCs w:val="24"/>
          <w:lang w:eastAsia="uk-UA"/>
        </w:rPr>
        <w:t xml:space="preserve"> </w:t>
      </w:r>
      <w:proofErr w:type="gramStart"/>
      <w:r w:rsidR="009E2147" w:rsidRPr="00E10F2D">
        <w:rPr>
          <w:rFonts w:ascii="Arial" w:hAnsi="Arial" w:cs="Arial"/>
          <w:kern w:val="36"/>
          <w:sz w:val="24"/>
          <w:szCs w:val="24"/>
          <w:lang w:eastAsia="uk-UA"/>
        </w:rPr>
        <w:t>доступу :</w:t>
      </w:r>
      <w:proofErr w:type="gramEnd"/>
      <w:r w:rsidR="009E2147" w:rsidRPr="00E10F2D">
        <w:rPr>
          <w:rFonts w:ascii="Arial" w:hAnsi="Arial" w:cs="Arial"/>
          <w:kern w:val="36"/>
          <w:sz w:val="24"/>
          <w:szCs w:val="24"/>
          <w:lang w:eastAsia="uk-UA"/>
        </w:rPr>
        <w:t xml:space="preserve"> </w:t>
      </w:r>
      <w:hyperlink r:id="rId16" w:history="1">
        <w:r w:rsidR="004D06A4" w:rsidRPr="005559D4">
          <w:rPr>
            <w:rStyle w:val="Hyperlink"/>
            <w:rFonts w:ascii="Arial" w:hAnsi="Arial" w:cs="Arial"/>
            <w:sz w:val="24"/>
            <w:szCs w:val="24"/>
          </w:rPr>
          <w:t>https://www.youtube.com/watch?v=K83YZYcpExc</w:t>
        </w:r>
      </w:hyperlink>
      <w:r w:rsidR="004D06A4">
        <w:rPr>
          <w:rFonts w:ascii="Arial" w:hAnsi="Arial" w:cs="Arial"/>
          <w:sz w:val="24"/>
          <w:szCs w:val="24"/>
        </w:rPr>
        <w:t>.</w:t>
      </w:r>
      <w:r w:rsidR="004D06A4">
        <w:rPr>
          <w:rFonts w:ascii="Arial" w:hAnsi="Arial" w:cs="Arial"/>
          <w:kern w:val="36"/>
          <w:sz w:val="24"/>
          <w:szCs w:val="24"/>
          <w:lang w:eastAsia="uk-UA"/>
        </w:rPr>
        <w:t xml:space="preserve"> </w:t>
      </w:r>
    </w:p>
    <w:p w:rsidR="009E2147" w:rsidRPr="00E10F2D" w:rsidRDefault="001A5E84" w:rsidP="00E10F2D">
      <w:pPr>
        <w:shd w:val="clear" w:color="auto" w:fill="FFFFFF"/>
        <w:spacing w:after="0" w:line="240" w:lineRule="auto"/>
        <w:ind w:firstLine="709"/>
        <w:contextualSpacing/>
        <w:jc w:val="both"/>
        <w:outlineLvl w:val="0"/>
        <w:rPr>
          <w:rFonts w:ascii="Arial" w:hAnsi="Arial" w:cs="Arial"/>
          <w:kern w:val="36"/>
          <w:sz w:val="24"/>
          <w:szCs w:val="24"/>
          <w:lang w:val="ru-RU" w:eastAsia="uk-UA"/>
        </w:rPr>
      </w:pPr>
      <w:r w:rsidRPr="004D06A4">
        <w:rPr>
          <w:rFonts w:ascii="Arial" w:hAnsi="Arial" w:cs="Arial"/>
          <w:sz w:val="24"/>
          <w:szCs w:val="24"/>
          <w:lang w:val="en-GB"/>
        </w:rPr>
        <w:t>15.</w:t>
      </w:r>
      <w:r w:rsidR="0024634D" w:rsidRPr="004D06A4">
        <w:rPr>
          <w:rFonts w:ascii="Arial" w:hAnsi="Arial" w:cs="Arial"/>
          <w:sz w:val="24"/>
          <w:szCs w:val="24"/>
          <w:lang w:val="en-GB"/>
        </w:rPr>
        <w:t> </w:t>
      </w:r>
      <w:r w:rsidR="009E2147" w:rsidRPr="004D06A4">
        <w:rPr>
          <w:rFonts w:ascii="Arial" w:hAnsi="Arial" w:cs="Arial"/>
          <w:kern w:val="36"/>
          <w:sz w:val="24"/>
          <w:szCs w:val="24"/>
          <w:lang w:val="en-GB" w:eastAsia="uk-UA"/>
        </w:rPr>
        <w:t>Learn</w:t>
      </w:r>
      <w:r w:rsidR="004D06A4" w:rsidRPr="004D06A4">
        <w:rPr>
          <w:rFonts w:ascii="Arial" w:hAnsi="Arial" w:cs="Arial"/>
          <w:kern w:val="36"/>
          <w:sz w:val="24"/>
          <w:szCs w:val="24"/>
          <w:lang w:val="en-GB" w:eastAsia="uk-UA"/>
        </w:rPr>
        <w:t xml:space="preserve"> </w:t>
      </w:r>
      <w:r w:rsidR="009E2147" w:rsidRPr="004D06A4">
        <w:rPr>
          <w:rFonts w:ascii="Arial" w:hAnsi="Arial" w:cs="Arial"/>
          <w:kern w:val="36"/>
          <w:sz w:val="24"/>
          <w:szCs w:val="24"/>
          <w:lang w:val="en-GB" w:eastAsia="uk-UA"/>
        </w:rPr>
        <w:t>Arabic</w:t>
      </w:r>
      <w:r w:rsidR="004D06A4" w:rsidRPr="004D06A4">
        <w:rPr>
          <w:rFonts w:ascii="Arial" w:hAnsi="Arial" w:cs="Arial"/>
          <w:kern w:val="36"/>
          <w:sz w:val="24"/>
          <w:szCs w:val="24"/>
          <w:lang w:val="en-GB" w:eastAsia="uk-UA"/>
        </w:rPr>
        <w:t xml:space="preserve"> </w:t>
      </w:r>
      <w:r w:rsidR="009E2147" w:rsidRPr="004D06A4">
        <w:rPr>
          <w:rFonts w:ascii="Arial" w:hAnsi="Arial" w:cs="Arial"/>
          <w:kern w:val="36"/>
          <w:sz w:val="24"/>
          <w:szCs w:val="24"/>
          <w:lang w:val="en-GB" w:eastAsia="uk-UA"/>
        </w:rPr>
        <w:t>online</w:t>
      </w:r>
      <w:r w:rsidR="009E2147" w:rsidRPr="00E10F2D">
        <w:rPr>
          <w:rFonts w:ascii="Arial" w:hAnsi="Arial" w:cs="Arial"/>
          <w:kern w:val="36"/>
          <w:sz w:val="24"/>
          <w:szCs w:val="24"/>
          <w:lang w:val="ru-RU" w:eastAsia="uk-UA"/>
        </w:rPr>
        <w:t xml:space="preserve"> </w:t>
      </w:r>
      <w:r w:rsidR="009E2147" w:rsidRPr="004D06A4">
        <w:rPr>
          <w:rFonts w:ascii="Arial" w:hAnsi="Arial" w:cs="Arial"/>
          <w:kern w:val="36"/>
          <w:sz w:val="24"/>
          <w:szCs w:val="24"/>
          <w:lang w:eastAsia="uk-UA"/>
        </w:rPr>
        <w:t>[Ел</w:t>
      </w:r>
      <w:bookmarkStart w:id="5" w:name="_GoBack"/>
      <w:bookmarkEnd w:id="5"/>
      <w:r w:rsidR="009E2147" w:rsidRPr="004D06A4">
        <w:rPr>
          <w:rFonts w:ascii="Arial" w:hAnsi="Arial" w:cs="Arial"/>
          <w:kern w:val="36"/>
          <w:sz w:val="24"/>
          <w:szCs w:val="24"/>
          <w:lang w:eastAsia="uk-UA"/>
        </w:rPr>
        <w:t>ектронний ресурс]</w:t>
      </w:r>
      <w:r w:rsidR="009E2147" w:rsidRPr="00E10F2D">
        <w:rPr>
          <w:rFonts w:ascii="Arial" w:hAnsi="Arial" w:cs="Arial"/>
          <w:kern w:val="36"/>
          <w:sz w:val="24"/>
          <w:szCs w:val="24"/>
          <w:lang w:val="ru-RU" w:eastAsia="uk-UA"/>
        </w:rPr>
        <w:t xml:space="preserve"> – Режим </w:t>
      </w:r>
      <w:proofErr w:type="gramStart"/>
      <w:r w:rsidR="009E2147" w:rsidRPr="00E10F2D">
        <w:rPr>
          <w:rFonts w:ascii="Arial" w:hAnsi="Arial" w:cs="Arial"/>
          <w:kern w:val="36"/>
          <w:sz w:val="24"/>
          <w:szCs w:val="24"/>
          <w:lang w:val="ru-RU" w:eastAsia="uk-UA"/>
        </w:rPr>
        <w:t>доступу :</w:t>
      </w:r>
      <w:proofErr w:type="gramEnd"/>
      <w:r w:rsidR="009E2147" w:rsidRPr="00E10F2D">
        <w:rPr>
          <w:rFonts w:ascii="Arial" w:hAnsi="Arial" w:cs="Arial"/>
          <w:kern w:val="36"/>
          <w:sz w:val="24"/>
          <w:szCs w:val="24"/>
          <w:lang w:val="ru-RU" w:eastAsia="uk-UA"/>
        </w:rPr>
        <w:t xml:space="preserve"> </w:t>
      </w:r>
      <w:hyperlink r:id="rId17" w:history="1">
        <w:r w:rsidR="004D06A4" w:rsidRPr="005559D4">
          <w:rPr>
            <w:rStyle w:val="Hyperlink"/>
            <w:rFonts w:ascii="Arial" w:hAnsi="Arial" w:cs="Arial"/>
            <w:sz w:val="24"/>
            <w:szCs w:val="24"/>
          </w:rPr>
          <w:t>https</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www</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searchtruth</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com</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arabic</w:t>
        </w:r>
        <w:r w:rsidR="004D06A4" w:rsidRPr="005559D4">
          <w:rPr>
            <w:rStyle w:val="Hyperlink"/>
            <w:rFonts w:ascii="Arial" w:hAnsi="Arial" w:cs="Arial"/>
            <w:sz w:val="24"/>
            <w:szCs w:val="24"/>
            <w:lang w:val="ru-RU"/>
          </w:rPr>
          <w:t>/</w:t>
        </w:r>
        <w:r w:rsidR="004D06A4" w:rsidRPr="005559D4">
          <w:rPr>
            <w:rStyle w:val="Hyperlink"/>
            <w:rFonts w:ascii="Arial" w:hAnsi="Arial" w:cs="Arial"/>
            <w:sz w:val="24"/>
            <w:szCs w:val="24"/>
          </w:rPr>
          <w:t>writing</w:t>
        </w:r>
        <w:r w:rsidR="004D06A4" w:rsidRPr="005559D4">
          <w:rPr>
            <w:rStyle w:val="Hyperlink"/>
            <w:rFonts w:ascii="Arial" w:hAnsi="Arial" w:cs="Arial"/>
            <w:sz w:val="24"/>
            <w:szCs w:val="24"/>
            <w:lang w:val="ru-RU"/>
          </w:rPr>
          <w:t>/</w:t>
        </w:r>
      </w:hyperlink>
      <w:r w:rsidR="004D06A4">
        <w:rPr>
          <w:rFonts w:ascii="Arial" w:hAnsi="Arial" w:cs="Arial"/>
          <w:kern w:val="36"/>
          <w:sz w:val="24"/>
          <w:szCs w:val="24"/>
          <w:lang w:val="ru-RU" w:eastAsia="uk-UA"/>
        </w:rPr>
        <w:t xml:space="preserve"> </w:t>
      </w:r>
    </w:p>
    <w:p w:rsidR="008675B8" w:rsidRPr="00E10F2D" w:rsidRDefault="008675B8" w:rsidP="00E10F2D">
      <w:pPr>
        <w:shd w:val="clear" w:color="auto" w:fill="FFFFFF"/>
        <w:tabs>
          <w:tab w:val="left" w:pos="365"/>
        </w:tabs>
        <w:spacing w:after="0" w:line="240" w:lineRule="auto"/>
        <w:ind w:firstLine="709"/>
        <w:contextualSpacing/>
        <w:jc w:val="both"/>
        <w:rPr>
          <w:rFonts w:ascii="Arial" w:hAnsi="Arial" w:cs="Arial"/>
          <w:b/>
          <w:sz w:val="24"/>
          <w:szCs w:val="24"/>
          <w:lang w:val="ru-RU"/>
        </w:rPr>
      </w:pPr>
    </w:p>
    <w:sectPr w:rsidR="008675B8" w:rsidRPr="00E10F2D" w:rsidSect="0070502E">
      <w:pgSz w:w="11906" w:h="16838"/>
      <w:pgMar w:top="1134" w:right="567" w:bottom="1134" w:left="1134" w:header="0" w:footer="0" w:gutter="0"/>
      <w:cols w:space="720"/>
      <w:formProt w:val="0"/>
      <w:titlePg/>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6FC"/>
    <w:multiLevelType w:val="hybridMultilevel"/>
    <w:tmpl w:val="A7DC3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FA7FA4"/>
    <w:multiLevelType w:val="hybridMultilevel"/>
    <w:tmpl w:val="7DA0F510"/>
    <w:lvl w:ilvl="0" w:tplc="11B6E8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3D34D9"/>
    <w:multiLevelType w:val="hybridMultilevel"/>
    <w:tmpl w:val="F816EA38"/>
    <w:lvl w:ilvl="0" w:tplc="025CFD94">
      <w:start w:val="1"/>
      <w:numFmt w:val="decimal"/>
      <w:lvlText w:val="%1."/>
      <w:lvlJc w:val="left"/>
      <w:pPr>
        <w:tabs>
          <w:tab w:val="num" w:pos="1331"/>
        </w:tabs>
        <w:ind w:left="1331"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AB7FDC"/>
    <w:multiLevelType w:val="multilevel"/>
    <w:tmpl w:val="107A8D6E"/>
    <w:lvl w:ilvl="0">
      <w:start w:val="1"/>
      <w:numFmt w:val="decimal"/>
      <w:lvlText w:val="%1."/>
      <w:lvlJc w:val="left"/>
      <w:pPr>
        <w:ind w:left="7470" w:hanging="240"/>
      </w:pPr>
      <w:rPr>
        <w:rFonts w:ascii="Arial" w:eastAsia="Times New Roman" w:hAnsi="Arial" w:cs="Arial"/>
        <w:b/>
        <w:bCs/>
        <w:i w:val="0"/>
        <w:spacing w:val="-2"/>
        <w:w w:val="100"/>
        <w:sz w:val="24"/>
        <w:szCs w:val="24"/>
        <w:lang w:val="en-US" w:eastAsia="en-US" w:bidi="en-US"/>
      </w:rPr>
    </w:lvl>
    <w:lvl w:ilvl="1">
      <w:start w:val="1"/>
      <w:numFmt w:val="decimal"/>
      <w:lvlText w:val="%1.%2"/>
      <w:lvlJc w:val="left"/>
      <w:pPr>
        <w:ind w:left="7830" w:hanging="360"/>
      </w:pPr>
      <w:rPr>
        <w:spacing w:val="-5"/>
        <w:w w:val="100"/>
        <w:lang w:val="en-US" w:eastAsia="en-US" w:bidi="en-US"/>
      </w:rPr>
    </w:lvl>
    <w:lvl w:ilvl="2">
      <w:start w:val="1"/>
      <w:numFmt w:val="bullet"/>
      <w:lvlText w:val=""/>
      <w:lvlJc w:val="left"/>
      <w:pPr>
        <w:ind w:left="8893" w:hanging="360"/>
      </w:pPr>
      <w:rPr>
        <w:rFonts w:ascii="Symbol" w:hAnsi="Symbol" w:cs="Symbol" w:hint="default"/>
        <w:lang w:val="en-US" w:eastAsia="en-US" w:bidi="en-US"/>
      </w:rPr>
    </w:lvl>
    <w:lvl w:ilvl="3">
      <w:start w:val="1"/>
      <w:numFmt w:val="bullet"/>
      <w:lvlText w:val=""/>
      <w:lvlJc w:val="left"/>
      <w:pPr>
        <w:ind w:left="9958" w:hanging="360"/>
      </w:pPr>
      <w:rPr>
        <w:rFonts w:ascii="Symbol" w:hAnsi="Symbol" w:cs="Symbol" w:hint="default"/>
        <w:lang w:val="en-US" w:eastAsia="en-US" w:bidi="en-US"/>
      </w:rPr>
    </w:lvl>
    <w:lvl w:ilvl="4">
      <w:start w:val="1"/>
      <w:numFmt w:val="bullet"/>
      <w:lvlText w:val=""/>
      <w:lvlJc w:val="left"/>
      <w:pPr>
        <w:ind w:left="11023" w:hanging="360"/>
      </w:pPr>
      <w:rPr>
        <w:rFonts w:ascii="Symbol" w:hAnsi="Symbol" w:cs="Symbol" w:hint="default"/>
        <w:lang w:val="en-US" w:eastAsia="en-US" w:bidi="en-US"/>
      </w:rPr>
    </w:lvl>
    <w:lvl w:ilvl="5">
      <w:start w:val="1"/>
      <w:numFmt w:val="bullet"/>
      <w:lvlText w:val=""/>
      <w:lvlJc w:val="left"/>
      <w:pPr>
        <w:ind w:left="12088" w:hanging="360"/>
      </w:pPr>
      <w:rPr>
        <w:rFonts w:ascii="Symbol" w:hAnsi="Symbol" w:cs="Symbol" w:hint="default"/>
        <w:lang w:val="en-US" w:eastAsia="en-US" w:bidi="en-US"/>
      </w:rPr>
    </w:lvl>
    <w:lvl w:ilvl="6">
      <w:start w:val="1"/>
      <w:numFmt w:val="bullet"/>
      <w:lvlText w:val=""/>
      <w:lvlJc w:val="left"/>
      <w:pPr>
        <w:ind w:left="13153" w:hanging="360"/>
      </w:pPr>
      <w:rPr>
        <w:rFonts w:ascii="Symbol" w:hAnsi="Symbol" w:cs="Symbol" w:hint="default"/>
        <w:lang w:val="en-US" w:eastAsia="en-US" w:bidi="en-US"/>
      </w:rPr>
    </w:lvl>
    <w:lvl w:ilvl="7">
      <w:start w:val="1"/>
      <w:numFmt w:val="bullet"/>
      <w:lvlText w:val=""/>
      <w:lvlJc w:val="left"/>
      <w:pPr>
        <w:ind w:left="14218" w:hanging="360"/>
      </w:pPr>
      <w:rPr>
        <w:rFonts w:ascii="Symbol" w:hAnsi="Symbol" w:cs="Symbol" w:hint="default"/>
        <w:lang w:val="en-US" w:eastAsia="en-US" w:bidi="en-US"/>
      </w:rPr>
    </w:lvl>
    <w:lvl w:ilvl="8">
      <w:start w:val="1"/>
      <w:numFmt w:val="bullet"/>
      <w:lvlText w:val=""/>
      <w:lvlJc w:val="left"/>
      <w:pPr>
        <w:ind w:left="15284" w:hanging="360"/>
      </w:pPr>
      <w:rPr>
        <w:rFonts w:ascii="Symbol" w:hAnsi="Symbol" w:cs="Symbol" w:hint="default"/>
        <w:lang w:val="en-US" w:eastAsia="en-US" w:bidi="en-US"/>
      </w:rPr>
    </w:lvl>
  </w:abstractNum>
  <w:abstractNum w:abstractNumId="4">
    <w:nsid w:val="33E0647E"/>
    <w:multiLevelType w:val="hybridMultilevel"/>
    <w:tmpl w:val="5A04A33E"/>
    <w:lvl w:ilvl="0" w:tplc="53381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B668B6"/>
    <w:multiLevelType w:val="multilevel"/>
    <w:tmpl w:val="99060C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70E5D0B"/>
    <w:multiLevelType w:val="hybridMultilevel"/>
    <w:tmpl w:val="277C0B18"/>
    <w:lvl w:ilvl="0" w:tplc="F6A481E6">
      <w:start w:val="1"/>
      <w:numFmt w:val="decimal"/>
      <w:lvlText w:val="%1."/>
      <w:lvlJc w:val="left"/>
      <w:pPr>
        <w:tabs>
          <w:tab w:val="num" w:pos="611"/>
        </w:tabs>
        <w:ind w:left="611"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8F10B1"/>
    <w:multiLevelType w:val="hybridMultilevel"/>
    <w:tmpl w:val="F69A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B3CB8"/>
    <w:multiLevelType w:val="hybridMultilevel"/>
    <w:tmpl w:val="AD704C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1585A89"/>
    <w:multiLevelType w:val="hybridMultilevel"/>
    <w:tmpl w:val="0BFC00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4713E22"/>
    <w:multiLevelType w:val="hybridMultilevel"/>
    <w:tmpl w:val="277C0B18"/>
    <w:lvl w:ilvl="0" w:tplc="F6A481E6">
      <w:start w:val="1"/>
      <w:numFmt w:val="decimal"/>
      <w:lvlText w:val="%1."/>
      <w:lvlJc w:val="left"/>
      <w:pPr>
        <w:tabs>
          <w:tab w:val="num" w:pos="611"/>
        </w:tabs>
        <w:ind w:left="611" w:hanging="360"/>
      </w:pPr>
      <w:rPr>
        <w:b w:val="0"/>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3B6D0B"/>
    <w:multiLevelType w:val="multilevel"/>
    <w:tmpl w:val="244E47FE"/>
    <w:lvl w:ilvl="0">
      <w:start w:val="1"/>
      <w:numFmt w:val="decimal"/>
      <w:lvlText w:val="%1."/>
      <w:lvlJc w:val="left"/>
      <w:pPr>
        <w:ind w:left="7470" w:hanging="240"/>
      </w:pPr>
      <w:rPr>
        <w:rFonts w:ascii="Arial" w:eastAsia="Times New Roman" w:hAnsi="Arial" w:cs="Arial"/>
        <w:b/>
        <w:bCs/>
        <w:i w:val="0"/>
        <w:spacing w:val="-2"/>
        <w:w w:val="100"/>
        <w:sz w:val="24"/>
        <w:szCs w:val="24"/>
        <w:lang w:val="en-US" w:eastAsia="en-US" w:bidi="en-US"/>
      </w:rPr>
    </w:lvl>
    <w:lvl w:ilvl="1">
      <w:start w:val="1"/>
      <w:numFmt w:val="decimal"/>
      <w:lvlText w:val="%1.%2"/>
      <w:lvlJc w:val="left"/>
      <w:pPr>
        <w:ind w:left="7830" w:hanging="360"/>
      </w:pPr>
      <w:rPr>
        <w:spacing w:val="-5"/>
        <w:w w:val="100"/>
        <w:lang w:val="en-US" w:eastAsia="en-US" w:bidi="en-US"/>
      </w:rPr>
    </w:lvl>
    <w:lvl w:ilvl="2">
      <w:start w:val="1"/>
      <w:numFmt w:val="bullet"/>
      <w:lvlText w:val=""/>
      <w:lvlJc w:val="left"/>
      <w:pPr>
        <w:ind w:left="8893" w:hanging="360"/>
      </w:pPr>
      <w:rPr>
        <w:rFonts w:ascii="Symbol" w:hAnsi="Symbol" w:cs="Symbol" w:hint="default"/>
        <w:lang w:val="en-US" w:eastAsia="en-US" w:bidi="en-US"/>
      </w:rPr>
    </w:lvl>
    <w:lvl w:ilvl="3">
      <w:start w:val="1"/>
      <w:numFmt w:val="bullet"/>
      <w:lvlText w:val=""/>
      <w:lvlJc w:val="left"/>
      <w:pPr>
        <w:ind w:left="9958" w:hanging="360"/>
      </w:pPr>
      <w:rPr>
        <w:rFonts w:ascii="Symbol" w:hAnsi="Symbol" w:cs="Symbol" w:hint="default"/>
        <w:lang w:val="en-US" w:eastAsia="en-US" w:bidi="en-US"/>
      </w:rPr>
    </w:lvl>
    <w:lvl w:ilvl="4">
      <w:start w:val="1"/>
      <w:numFmt w:val="bullet"/>
      <w:lvlText w:val=""/>
      <w:lvlJc w:val="left"/>
      <w:pPr>
        <w:ind w:left="11023" w:hanging="360"/>
      </w:pPr>
      <w:rPr>
        <w:rFonts w:ascii="Symbol" w:hAnsi="Symbol" w:cs="Symbol" w:hint="default"/>
        <w:lang w:val="en-US" w:eastAsia="en-US" w:bidi="en-US"/>
      </w:rPr>
    </w:lvl>
    <w:lvl w:ilvl="5">
      <w:start w:val="1"/>
      <w:numFmt w:val="bullet"/>
      <w:lvlText w:val=""/>
      <w:lvlJc w:val="left"/>
      <w:pPr>
        <w:ind w:left="12088" w:hanging="360"/>
      </w:pPr>
      <w:rPr>
        <w:rFonts w:ascii="Symbol" w:hAnsi="Symbol" w:cs="Symbol" w:hint="default"/>
        <w:lang w:val="en-US" w:eastAsia="en-US" w:bidi="en-US"/>
      </w:rPr>
    </w:lvl>
    <w:lvl w:ilvl="6">
      <w:start w:val="1"/>
      <w:numFmt w:val="bullet"/>
      <w:lvlText w:val=""/>
      <w:lvlJc w:val="left"/>
      <w:pPr>
        <w:ind w:left="13153" w:hanging="360"/>
      </w:pPr>
      <w:rPr>
        <w:rFonts w:ascii="Symbol" w:hAnsi="Symbol" w:cs="Symbol" w:hint="default"/>
        <w:lang w:val="en-US" w:eastAsia="en-US" w:bidi="en-US"/>
      </w:rPr>
    </w:lvl>
    <w:lvl w:ilvl="7">
      <w:start w:val="1"/>
      <w:numFmt w:val="bullet"/>
      <w:lvlText w:val=""/>
      <w:lvlJc w:val="left"/>
      <w:pPr>
        <w:ind w:left="14218" w:hanging="360"/>
      </w:pPr>
      <w:rPr>
        <w:rFonts w:ascii="Symbol" w:hAnsi="Symbol" w:cs="Symbol" w:hint="default"/>
        <w:lang w:val="en-US" w:eastAsia="en-US" w:bidi="en-US"/>
      </w:rPr>
    </w:lvl>
    <w:lvl w:ilvl="8">
      <w:start w:val="1"/>
      <w:numFmt w:val="bullet"/>
      <w:lvlText w:val=""/>
      <w:lvlJc w:val="left"/>
      <w:pPr>
        <w:ind w:left="15284" w:hanging="360"/>
      </w:pPr>
      <w:rPr>
        <w:rFonts w:ascii="Symbol" w:hAnsi="Symbol" w:cs="Symbol" w:hint="default"/>
        <w:lang w:val="en-US" w:eastAsia="en-US" w:bidi="en-US"/>
      </w:rPr>
    </w:lvl>
  </w:abstractNum>
  <w:abstractNum w:abstractNumId="12">
    <w:nsid w:val="66494760"/>
    <w:multiLevelType w:val="hybridMultilevel"/>
    <w:tmpl w:val="F69A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0E6FB0"/>
    <w:multiLevelType w:val="hybridMultilevel"/>
    <w:tmpl w:val="519A0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5"/>
  </w:num>
  <w:num w:numId="4">
    <w:abstractNumId w:val="0"/>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7"/>
  </w:num>
  <w:num w:numId="11">
    <w:abstractNumId w:val="4"/>
  </w:num>
  <w:num w:numId="12">
    <w:abstractNumId w:val="8"/>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A33C1"/>
    <w:rsid w:val="00091FE8"/>
    <w:rsid w:val="000C2CDB"/>
    <w:rsid w:val="0011539C"/>
    <w:rsid w:val="00122F78"/>
    <w:rsid w:val="001240AA"/>
    <w:rsid w:val="0014008F"/>
    <w:rsid w:val="00192F4C"/>
    <w:rsid w:val="001A5E84"/>
    <w:rsid w:val="00217CEC"/>
    <w:rsid w:val="0024634D"/>
    <w:rsid w:val="002A0332"/>
    <w:rsid w:val="002C11EB"/>
    <w:rsid w:val="00332BB9"/>
    <w:rsid w:val="00363E91"/>
    <w:rsid w:val="00402E9B"/>
    <w:rsid w:val="00493B70"/>
    <w:rsid w:val="004B0A40"/>
    <w:rsid w:val="004B765C"/>
    <w:rsid w:val="004C60F9"/>
    <w:rsid w:val="004D06A4"/>
    <w:rsid w:val="004D2849"/>
    <w:rsid w:val="004F64E2"/>
    <w:rsid w:val="0059564F"/>
    <w:rsid w:val="006C2CEB"/>
    <w:rsid w:val="006D064E"/>
    <w:rsid w:val="006D5438"/>
    <w:rsid w:val="006F30C0"/>
    <w:rsid w:val="0070502E"/>
    <w:rsid w:val="00735456"/>
    <w:rsid w:val="00747352"/>
    <w:rsid w:val="0078749A"/>
    <w:rsid w:val="007B3DC6"/>
    <w:rsid w:val="007D761B"/>
    <w:rsid w:val="008675B8"/>
    <w:rsid w:val="008950EE"/>
    <w:rsid w:val="008B452E"/>
    <w:rsid w:val="009527D5"/>
    <w:rsid w:val="009E2147"/>
    <w:rsid w:val="00A0228F"/>
    <w:rsid w:val="00A42E7A"/>
    <w:rsid w:val="00A549DB"/>
    <w:rsid w:val="00AA5414"/>
    <w:rsid w:val="00AC053B"/>
    <w:rsid w:val="00AD7AE5"/>
    <w:rsid w:val="00AF2823"/>
    <w:rsid w:val="00AF61D6"/>
    <w:rsid w:val="00B2306E"/>
    <w:rsid w:val="00B742A1"/>
    <w:rsid w:val="00B80CD8"/>
    <w:rsid w:val="00B925BB"/>
    <w:rsid w:val="00BA2284"/>
    <w:rsid w:val="00BA33C1"/>
    <w:rsid w:val="00BE4E1B"/>
    <w:rsid w:val="00C52892"/>
    <w:rsid w:val="00C5791C"/>
    <w:rsid w:val="00CB504E"/>
    <w:rsid w:val="00D53021"/>
    <w:rsid w:val="00DA4727"/>
    <w:rsid w:val="00E056F8"/>
    <w:rsid w:val="00E10F2D"/>
    <w:rsid w:val="00E22E02"/>
    <w:rsid w:val="00E77273"/>
    <w:rsid w:val="00ED6238"/>
    <w:rsid w:val="00F56F45"/>
    <w:rsid w:val="00F97A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A3"/>
    <w:pPr>
      <w:spacing w:after="200" w:line="276" w:lineRule="auto"/>
    </w:pPr>
    <w:rPr>
      <w:rFonts w:cs="Times New Roman"/>
    </w:rPr>
  </w:style>
  <w:style w:type="paragraph" w:styleId="Heading1">
    <w:name w:val="heading 1"/>
    <w:basedOn w:val="Normal"/>
    <w:link w:val="Heading1Char"/>
    <w:qFormat/>
    <w:rsid w:val="00EF78A3"/>
    <w:pPr>
      <w:keepNext/>
      <w:spacing w:before="240" w:after="60"/>
      <w:outlineLvl w:val="0"/>
    </w:pPr>
    <w:rPr>
      <w:rFonts w:ascii="Cambria" w:eastAsia="Times New Roman" w:hAnsi="Cambria"/>
      <w:b/>
      <w:bCs/>
      <w:sz w:val="32"/>
      <w:szCs w:val="32"/>
    </w:rPr>
  </w:style>
  <w:style w:type="paragraph" w:styleId="Heading2">
    <w:name w:val="heading 2"/>
    <w:basedOn w:val="Normal"/>
    <w:uiPriority w:val="9"/>
    <w:unhideWhenUsed/>
    <w:qFormat/>
    <w:rsid w:val="00EF78A3"/>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semiHidden/>
    <w:unhideWhenUsed/>
    <w:qFormat/>
    <w:rsid w:val="00EF78A3"/>
    <w:pPr>
      <w:keepNext/>
      <w:spacing w:before="240" w:after="60" w:line="240" w:lineRule="auto"/>
      <w:outlineLvl w:val="2"/>
    </w:pPr>
    <w:rPr>
      <w:rFonts w:ascii="Arial" w:eastAsia="Times New Roman" w:hAnsi="Arial" w:cs="Arial"/>
      <w:b/>
      <w:b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F78A3"/>
    <w:rPr>
      <w:rFonts w:ascii="Cambria" w:eastAsia="Times New Roman" w:hAnsi="Cambria" w:cs="Times New Roman"/>
      <w:b/>
      <w:bCs/>
      <w:sz w:val="32"/>
      <w:szCs w:val="32"/>
    </w:rPr>
  </w:style>
  <w:style w:type="character" w:customStyle="1" w:styleId="2">
    <w:name w:val="Заголовок 2 Знак"/>
    <w:basedOn w:val="DefaultParagraphFont"/>
    <w:uiPriority w:val="9"/>
    <w:qFormat/>
    <w:rsid w:val="00EF78A3"/>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qFormat/>
    <w:rsid w:val="00EF78A3"/>
    <w:rPr>
      <w:rFonts w:ascii="Arial" w:eastAsia="Times New Roman" w:hAnsi="Arial" w:cs="Arial"/>
      <w:b/>
      <w:bCs/>
      <w:sz w:val="26"/>
      <w:szCs w:val="26"/>
      <w:lang w:val="ru-RU" w:eastAsia="ru-RU"/>
    </w:rPr>
  </w:style>
  <w:style w:type="character" w:customStyle="1" w:styleId="a">
    <w:name w:val="Гіперпосилання"/>
    <w:uiPriority w:val="99"/>
    <w:unhideWhenUsed/>
    <w:rsid w:val="00EF78A3"/>
    <w:rPr>
      <w:color w:val="0000FF"/>
      <w:u w:val="single"/>
    </w:rPr>
  </w:style>
  <w:style w:type="character" w:customStyle="1" w:styleId="HTML">
    <w:name w:val="Стандартный HTML Знак"/>
    <w:basedOn w:val="DefaultParagraphFont"/>
    <w:link w:val="HTML"/>
    <w:uiPriority w:val="99"/>
    <w:semiHidden/>
    <w:qFormat/>
    <w:rsid w:val="00EF78A3"/>
    <w:rPr>
      <w:rFonts w:ascii="Courier New" w:eastAsia="Times New Roman" w:hAnsi="Courier New" w:cs="Courier New"/>
      <w:sz w:val="20"/>
      <w:szCs w:val="20"/>
      <w:lang w:val="ru-RU" w:eastAsia="ru-RU"/>
    </w:rPr>
  </w:style>
  <w:style w:type="character" w:customStyle="1" w:styleId="a0">
    <w:name w:val="Название Знак"/>
    <w:basedOn w:val="DefaultParagraphFont"/>
    <w:qFormat/>
    <w:rsid w:val="00EF78A3"/>
    <w:rPr>
      <w:rFonts w:ascii="Arial" w:eastAsia="Times New Roman" w:hAnsi="Arial" w:cs="Times New Roman"/>
      <w:sz w:val="36"/>
      <w:szCs w:val="20"/>
      <w:lang w:val="ru-RU" w:eastAsia="ru-RU"/>
    </w:rPr>
  </w:style>
  <w:style w:type="character" w:customStyle="1" w:styleId="a1">
    <w:name w:val="Основной текст Знак"/>
    <w:basedOn w:val="DefaultParagraphFont"/>
    <w:uiPriority w:val="1"/>
    <w:qFormat/>
    <w:rsid w:val="00EF78A3"/>
    <w:rPr>
      <w:rFonts w:ascii="Times New Roman" w:eastAsia="Times New Roman" w:hAnsi="Times New Roman" w:cs="Times New Roman"/>
      <w:sz w:val="24"/>
      <w:szCs w:val="24"/>
      <w:lang w:val="en-US" w:bidi="en-US"/>
    </w:rPr>
  </w:style>
  <w:style w:type="character" w:customStyle="1" w:styleId="a2">
    <w:name w:val="Основной текст с отступом Знак"/>
    <w:basedOn w:val="DefaultParagraphFont"/>
    <w:uiPriority w:val="99"/>
    <w:semiHidden/>
    <w:qFormat/>
    <w:rsid w:val="00EF78A3"/>
    <w:rPr>
      <w:rFonts w:ascii="Times New Roman" w:eastAsia="Times New Roman" w:hAnsi="Times New Roman" w:cs="Times New Roman"/>
      <w:lang w:val="en-US" w:bidi="en-US"/>
    </w:rPr>
  </w:style>
  <w:style w:type="character" w:customStyle="1" w:styleId="BodyText2Char">
    <w:name w:val="Body Text 2 Char"/>
    <w:basedOn w:val="DefaultParagraphFont"/>
    <w:link w:val="BodyText2"/>
    <w:uiPriority w:val="99"/>
    <w:semiHidden/>
    <w:qFormat/>
    <w:rsid w:val="00EF78A3"/>
    <w:rPr>
      <w:rFonts w:ascii="Times New Roman" w:eastAsia="Times New Roman" w:hAnsi="Times New Roman" w:cs="Times New Roman"/>
      <w:sz w:val="28"/>
      <w:szCs w:val="24"/>
      <w:lang w:val="ru-RU" w:eastAsia="ru-RU"/>
    </w:rPr>
  </w:style>
  <w:style w:type="character" w:customStyle="1" w:styleId="hps">
    <w:name w:val="hps"/>
    <w:qFormat/>
    <w:rsid w:val="00EF78A3"/>
    <w:rPr>
      <w:rFonts w:ascii="Times New Roman" w:eastAsia="Times New Roman" w:hAnsi="Times New Roman" w:cs="Times New Roman"/>
      <w:lang w:eastAsia="ru-RU"/>
    </w:rPr>
  </w:style>
  <w:style w:type="character" w:customStyle="1" w:styleId="ListLabel1">
    <w:name w:val="ListLabel 1"/>
    <w:qFormat/>
    <w:rsid w:val="0070502E"/>
    <w:rPr>
      <w:rFonts w:ascii="Arial" w:eastAsia="Times New Roman" w:hAnsi="Arial" w:cs="Arial"/>
      <w:b w:val="0"/>
      <w:bCs/>
      <w:i w:val="0"/>
      <w:spacing w:val="-2"/>
      <w:w w:val="100"/>
      <w:sz w:val="24"/>
      <w:szCs w:val="24"/>
      <w:lang w:val="en-US" w:eastAsia="en-US" w:bidi="en-US"/>
    </w:rPr>
  </w:style>
  <w:style w:type="character" w:customStyle="1" w:styleId="ListLabel2">
    <w:name w:val="ListLabel 2"/>
    <w:qFormat/>
    <w:rsid w:val="0070502E"/>
    <w:rPr>
      <w:spacing w:val="-5"/>
      <w:w w:val="100"/>
      <w:lang w:val="en-US" w:eastAsia="en-US" w:bidi="en-US"/>
    </w:rPr>
  </w:style>
  <w:style w:type="character" w:customStyle="1" w:styleId="ListLabel3">
    <w:name w:val="ListLabel 3"/>
    <w:qFormat/>
    <w:rsid w:val="0070502E"/>
    <w:rPr>
      <w:lang w:val="en-US" w:eastAsia="en-US" w:bidi="en-US"/>
    </w:rPr>
  </w:style>
  <w:style w:type="character" w:customStyle="1" w:styleId="ListLabel4">
    <w:name w:val="ListLabel 4"/>
    <w:qFormat/>
    <w:rsid w:val="0070502E"/>
    <w:rPr>
      <w:lang w:val="en-US" w:eastAsia="en-US" w:bidi="en-US"/>
    </w:rPr>
  </w:style>
  <w:style w:type="character" w:customStyle="1" w:styleId="ListLabel5">
    <w:name w:val="ListLabel 5"/>
    <w:qFormat/>
    <w:rsid w:val="0070502E"/>
    <w:rPr>
      <w:lang w:val="en-US" w:eastAsia="en-US" w:bidi="en-US"/>
    </w:rPr>
  </w:style>
  <w:style w:type="character" w:customStyle="1" w:styleId="ListLabel6">
    <w:name w:val="ListLabel 6"/>
    <w:qFormat/>
    <w:rsid w:val="0070502E"/>
    <w:rPr>
      <w:lang w:val="en-US" w:eastAsia="en-US" w:bidi="en-US"/>
    </w:rPr>
  </w:style>
  <w:style w:type="character" w:customStyle="1" w:styleId="ListLabel7">
    <w:name w:val="ListLabel 7"/>
    <w:qFormat/>
    <w:rsid w:val="0070502E"/>
    <w:rPr>
      <w:lang w:val="en-US" w:eastAsia="en-US" w:bidi="en-US"/>
    </w:rPr>
  </w:style>
  <w:style w:type="character" w:customStyle="1" w:styleId="ListLabel8">
    <w:name w:val="ListLabel 8"/>
    <w:qFormat/>
    <w:rsid w:val="0070502E"/>
    <w:rPr>
      <w:lang w:val="en-US" w:eastAsia="en-US" w:bidi="en-US"/>
    </w:rPr>
  </w:style>
  <w:style w:type="character" w:customStyle="1" w:styleId="ListLabel9">
    <w:name w:val="ListLabel 9"/>
    <w:qFormat/>
    <w:rsid w:val="0070502E"/>
    <w:rPr>
      <w:lang w:val="en-US" w:eastAsia="en-US" w:bidi="en-US"/>
    </w:rPr>
  </w:style>
  <w:style w:type="character" w:customStyle="1" w:styleId="ListLabel10">
    <w:name w:val="ListLabel 10"/>
    <w:qFormat/>
    <w:rsid w:val="0070502E"/>
    <w:rPr>
      <w:rFonts w:ascii="Arial" w:eastAsia="Times New Roman" w:hAnsi="Arial" w:cs="Arial"/>
      <w:b/>
      <w:bCs/>
      <w:i w:val="0"/>
      <w:spacing w:val="-2"/>
      <w:w w:val="100"/>
      <w:sz w:val="24"/>
      <w:szCs w:val="24"/>
      <w:lang w:val="en-US" w:eastAsia="en-US" w:bidi="en-US"/>
    </w:rPr>
  </w:style>
  <w:style w:type="character" w:customStyle="1" w:styleId="ListLabel11">
    <w:name w:val="ListLabel 11"/>
    <w:qFormat/>
    <w:rsid w:val="0070502E"/>
    <w:rPr>
      <w:spacing w:val="-5"/>
      <w:w w:val="100"/>
      <w:lang w:val="en-US" w:eastAsia="en-US" w:bidi="en-US"/>
    </w:rPr>
  </w:style>
  <w:style w:type="character" w:customStyle="1" w:styleId="ListLabel12">
    <w:name w:val="ListLabel 12"/>
    <w:qFormat/>
    <w:rsid w:val="0070502E"/>
    <w:rPr>
      <w:lang w:val="en-US" w:eastAsia="en-US" w:bidi="en-US"/>
    </w:rPr>
  </w:style>
  <w:style w:type="character" w:customStyle="1" w:styleId="ListLabel13">
    <w:name w:val="ListLabel 13"/>
    <w:qFormat/>
    <w:rsid w:val="0070502E"/>
    <w:rPr>
      <w:lang w:val="en-US" w:eastAsia="en-US" w:bidi="en-US"/>
    </w:rPr>
  </w:style>
  <w:style w:type="character" w:customStyle="1" w:styleId="ListLabel14">
    <w:name w:val="ListLabel 14"/>
    <w:qFormat/>
    <w:rsid w:val="0070502E"/>
    <w:rPr>
      <w:lang w:val="en-US" w:eastAsia="en-US" w:bidi="en-US"/>
    </w:rPr>
  </w:style>
  <w:style w:type="character" w:customStyle="1" w:styleId="ListLabel15">
    <w:name w:val="ListLabel 15"/>
    <w:qFormat/>
    <w:rsid w:val="0070502E"/>
    <w:rPr>
      <w:lang w:val="en-US" w:eastAsia="en-US" w:bidi="en-US"/>
    </w:rPr>
  </w:style>
  <w:style w:type="character" w:customStyle="1" w:styleId="ListLabel16">
    <w:name w:val="ListLabel 16"/>
    <w:qFormat/>
    <w:rsid w:val="0070502E"/>
    <w:rPr>
      <w:lang w:val="en-US" w:eastAsia="en-US" w:bidi="en-US"/>
    </w:rPr>
  </w:style>
  <w:style w:type="character" w:customStyle="1" w:styleId="ListLabel17">
    <w:name w:val="ListLabel 17"/>
    <w:qFormat/>
    <w:rsid w:val="0070502E"/>
    <w:rPr>
      <w:lang w:val="en-US" w:eastAsia="en-US" w:bidi="en-US"/>
    </w:rPr>
  </w:style>
  <w:style w:type="character" w:customStyle="1" w:styleId="ListLabel18">
    <w:name w:val="ListLabel 18"/>
    <w:qFormat/>
    <w:rsid w:val="0070502E"/>
    <w:rPr>
      <w:lang w:val="en-US" w:eastAsia="en-US" w:bidi="en-US"/>
    </w:rPr>
  </w:style>
  <w:style w:type="character" w:customStyle="1" w:styleId="ListLabel19">
    <w:name w:val="ListLabel 19"/>
    <w:qFormat/>
    <w:rsid w:val="0070502E"/>
    <w:rPr>
      <w:rFonts w:cs="Courier New"/>
    </w:rPr>
  </w:style>
  <w:style w:type="character" w:customStyle="1" w:styleId="ListLabel20">
    <w:name w:val="ListLabel 20"/>
    <w:qFormat/>
    <w:rsid w:val="0070502E"/>
    <w:rPr>
      <w:rFonts w:cs="Courier New"/>
    </w:rPr>
  </w:style>
  <w:style w:type="character" w:customStyle="1" w:styleId="ListLabel21">
    <w:name w:val="ListLabel 21"/>
    <w:qFormat/>
    <w:rsid w:val="0070502E"/>
    <w:rPr>
      <w:rFonts w:cs="Courier New"/>
    </w:rPr>
  </w:style>
  <w:style w:type="paragraph" w:customStyle="1" w:styleId="a3">
    <w:name w:val="Заголовок"/>
    <w:basedOn w:val="Normal"/>
    <w:next w:val="BodyText"/>
    <w:qFormat/>
    <w:rsid w:val="0070502E"/>
    <w:pPr>
      <w:keepNext/>
      <w:spacing w:before="240" w:after="120"/>
    </w:pPr>
    <w:rPr>
      <w:rFonts w:ascii="Liberation Sans" w:eastAsia="Microsoft YaHei" w:hAnsi="Liberation Sans" w:cs="Mangal"/>
      <w:sz w:val="28"/>
      <w:szCs w:val="28"/>
    </w:rPr>
  </w:style>
  <w:style w:type="paragraph" w:styleId="BodyText">
    <w:name w:val="Body Text"/>
    <w:basedOn w:val="Normal"/>
    <w:uiPriority w:val="1"/>
    <w:unhideWhenUsed/>
    <w:qFormat/>
    <w:rsid w:val="00EF78A3"/>
    <w:pPr>
      <w:widowControl w:val="0"/>
      <w:spacing w:after="0" w:line="240" w:lineRule="auto"/>
    </w:pPr>
    <w:rPr>
      <w:rFonts w:ascii="Times New Roman" w:eastAsia="Times New Roman" w:hAnsi="Times New Roman"/>
      <w:sz w:val="24"/>
      <w:szCs w:val="24"/>
      <w:lang w:val="en-US" w:bidi="en-US"/>
    </w:rPr>
  </w:style>
  <w:style w:type="paragraph" w:styleId="List">
    <w:name w:val="List"/>
    <w:basedOn w:val="BodyText"/>
    <w:rsid w:val="0070502E"/>
    <w:rPr>
      <w:rFonts w:cs="Mangal"/>
    </w:rPr>
  </w:style>
  <w:style w:type="paragraph" w:styleId="Caption">
    <w:name w:val="caption"/>
    <w:basedOn w:val="Normal"/>
    <w:qFormat/>
    <w:rsid w:val="0070502E"/>
    <w:pPr>
      <w:suppressLineNumbers/>
      <w:spacing w:before="120" w:after="120"/>
    </w:pPr>
    <w:rPr>
      <w:rFonts w:cs="Mangal"/>
      <w:i/>
      <w:iCs/>
      <w:sz w:val="24"/>
      <w:szCs w:val="24"/>
    </w:rPr>
  </w:style>
  <w:style w:type="paragraph" w:customStyle="1" w:styleId="a4">
    <w:name w:val="Покажчик"/>
    <w:basedOn w:val="Normal"/>
    <w:qFormat/>
    <w:rsid w:val="0070502E"/>
    <w:pPr>
      <w:suppressLineNumbers/>
    </w:pPr>
    <w:rPr>
      <w:rFonts w:cs="Mangal"/>
    </w:rPr>
  </w:style>
  <w:style w:type="paragraph" w:styleId="HTMLPreformatted">
    <w:name w:val="HTML Preformatted"/>
    <w:basedOn w:val="Normal"/>
    <w:uiPriority w:val="99"/>
    <w:semiHidden/>
    <w:unhideWhenUsed/>
    <w:qFormat/>
    <w:rsid w:val="00EF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Title">
    <w:name w:val="Title"/>
    <w:basedOn w:val="Normal"/>
    <w:qFormat/>
    <w:rsid w:val="00EF78A3"/>
    <w:pPr>
      <w:spacing w:after="0" w:line="240" w:lineRule="auto"/>
      <w:jc w:val="center"/>
    </w:pPr>
    <w:rPr>
      <w:rFonts w:ascii="Arial" w:eastAsia="Times New Roman" w:hAnsi="Arial"/>
      <w:sz w:val="36"/>
      <w:szCs w:val="20"/>
      <w:lang w:val="ru-RU" w:eastAsia="ru-RU"/>
    </w:rPr>
  </w:style>
  <w:style w:type="paragraph" w:styleId="BodyTextIndent">
    <w:name w:val="Body Text Indent"/>
    <w:basedOn w:val="Normal"/>
    <w:uiPriority w:val="99"/>
    <w:semiHidden/>
    <w:unhideWhenUsed/>
    <w:rsid w:val="00EF78A3"/>
    <w:pPr>
      <w:widowControl w:val="0"/>
      <w:spacing w:after="120" w:line="240" w:lineRule="auto"/>
      <w:ind w:left="283"/>
    </w:pPr>
    <w:rPr>
      <w:rFonts w:ascii="Times New Roman" w:eastAsia="Times New Roman" w:hAnsi="Times New Roman"/>
      <w:lang w:val="en-US" w:bidi="en-US"/>
    </w:rPr>
  </w:style>
  <w:style w:type="paragraph" w:styleId="BodyText2">
    <w:name w:val="Body Text 2"/>
    <w:basedOn w:val="Normal"/>
    <w:link w:val="BodyText2Char"/>
    <w:uiPriority w:val="99"/>
    <w:semiHidden/>
    <w:unhideWhenUsed/>
    <w:qFormat/>
    <w:rsid w:val="00EF78A3"/>
    <w:pPr>
      <w:spacing w:after="120" w:line="480" w:lineRule="auto"/>
    </w:pPr>
    <w:rPr>
      <w:rFonts w:ascii="Times New Roman" w:eastAsia="Times New Roman" w:hAnsi="Times New Roman"/>
      <w:sz w:val="28"/>
      <w:szCs w:val="24"/>
      <w:lang w:val="ru-RU" w:eastAsia="ru-RU"/>
    </w:rPr>
  </w:style>
  <w:style w:type="paragraph" w:styleId="ListParagraph">
    <w:name w:val="List Paragraph"/>
    <w:basedOn w:val="Normal"/>
    <w:uiPriority w:val="34"/>
    <w:qFormat/>
    <w:rsid w:val="00EF78A3"/>
    <w:pPr>
      <w:widowControl w:val="0"/>
      <w:spacing w:after="0" w:line="240" w:lineRule="auto"/>
      <w:ind w:left="962" w:hanging="360"/>
    </w:pPr>
    <w:rPr>
      <w:rFonts w:ascii="Times New Roman" w:eastAsia="Times New Roman" w:hAnsi="Times New Roman"/>
      <w:lang w:val="en-US" w:bidi="en-US"/>
    </w:rPr>
  </w:style>
  <w:style w:type="paragraph" w:customStyle="1" w:styleId="TableParagraph">
    <w:name w:val="Table Paragraph"/>
    <w:basedOn w:val="Normal"/>
    <w:uiPriority w:val="1"/>
    <w:qFormat/>
    <w:rsid w:val="00EF78A3"/>
    <w:pPr>
      <w:widowControl w:val="0"/>
      <w:spacing w:after="0" w:line="240" w:lineRule="auto"/>
    </w:pPr>
    <w:rPr>
      <w:rFonts w:ascii="Times New Roman" w:eastAsia="Times New Roman" w:hAnsi="Times New Roman"/>
      <w:lang w:val="en-US" w:bidi="en-US"/>
    </w:rPr>
  </w:style>
  <w:style w:type="paragraph" w:customStyle="1" w:styleId="Default">
    <w:name w:val="Default"/>
    <w:qFormat/>
    <w:rsid w:val="00EF78A3"/>
    <w:rPr>
      <w:rFonts w:ascii="Times New Roman" w:eastAsia="Batang" w:hAnsi="Times New Roman" w:cs="Times New Roman"/>
      <w:color w:val="000000"/>
      <w:sz w:val="24"/>
      <w:szCs w:val="24"/>
      <w:lang w:val="ru-RU" w:eastAsia="ko-KR"/>
    </w:rPr>
  </w:style>
  <w:style w:type="paragraph" w:styleId="BalloonText">
    <w:name w:val="Balloon Text"/>
    <w:basedOn w:val="Normal"/>
    <w:link w:val="BalloonTextChar"/>
    <w:uiPriority w:val="99"/>
    <w:semiHidden/>
    <w:unhideWhenUsed/>
    <w:rsid w:val="000C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CDB"/>
    <w:rPr>
      <w:rFonts w:ascii="Tahoma" w:hAnsi="Tahoma" w:cs="Tahoma"/>
      <w:sz w:val="16"/>
      <w:szCs w:val="16"/>
    </w:rPr>
  </w:style>
  <w:style w:type="paragraph" w:styleId="NoSpacing">
    <w:name w:val="No Spacing"/>
    <w:uiPriority w:val="1"/>
    <w:qFormat/>
    <w:rsid w:val="00C5791C"/>
    <w:rPr>
      <w:rFonts w:ascii="Calibri" w:eastAsia="Calibri" w:hAnsi="Calibri" w:cs="Times New Roman"/>
      <w:lang w:val="ru-RU"/>
    </w:rPr>
  </w:style>
  <w:style w:type="character" w:styleId="Hyperlink">
    <w:name w:val="Hyperlink"/>
    <w:basedOn w:val="DefaultParagraphFont"/>
    <w:uiPriority w:val="99"/>
    <w:unhideWhenUsed/>
    <w:rsid w:val="00CB504E"/>
    <w:rPr>
      <w:color w:val="0000FF" w:themeColor="hyperlink"/>
      <w:u w:val="single"/>
    </w:rPr>
  </w:style>
  <w:style w:type="character" w:styleId="Strong">
    <w:name w:val="Strong"/>
    <w:basedOn w:val="DefaultParagraphFont"/>
    <w:uiPriority w:val="22"/>
    <w:qFormat/>
    <w:rsid w:val="00F56F45"/>
    <w:rPr>
      <w:b/>
      <w:bCs/>
    </w:rPr>
  </w:style>
  <w:style w:type="paragraph" w:customStyle="1" w:styleId="4">
    <w:name w:val="4"/>
    <w:basedOn w:val="Normal"/>
    <w:rsid w:val="009E2147"/>
    <w:pPr>
      <w:spacing w:before="100" w:beforeAutospacing="1" w:after="100" w:afterAutospacing="1" w:line="240" w:lineRule="auto"/>
      <w:jc w:val="both"/>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A3"/>
    <w:pPr>
      <w:spacing w:after="200" w:line="276" w:lineRule="auto"/>
    </w:pPr>
    <w:rPr>
      <w:rFonts w:cs="Times New Roman"/>
    </w:rPr>
  </w:style>
  <w:style w:type="paragraph" w:styleId="1">
    <w:name w:val="heading 1"/>
    <w:basedOn w:val="a"/>
    <w:link w:val="10"/>
    <w:qFormat/>
    <w:rsid w:val="00EF78A3"/>
    <w:pPr>
      <w:keepNext/>
      <w:spacing w:before="240" w:after="60"/>
      <w:outlineLvl w:val="0"/>
    </w:pPr>
    <w:rPr>
      <w:rFonts w:ascii="Cambria" w:eastAsia="Times New Roman" w:hAnsi="Cambria"/>
      <w:b/>
      <w:bCs/>
      <w:sz w:val="32"/>
      <w:szCs w:val="32"/>
    </w:rPr>
  </w:style>
  <w:style w:type="paragraph" w:styleId="2">
    <w:name w:val="heading 2"/>
    <w:basedOn w:val="a"/>
    <w:uiPriority w:val="9"/>
    <w:unhideWhenUsed/>
    <w:qFormat/>
    <w:rsid w:val="00EF78A3"/>
    <w:pPr>
      <w:keepNext/>
      <w:spacing w:before="240" w:after="60"/>
      <w:outlineLvl w:val="1"/>
    </w:pPr>
    <w:rPr>
      <w:rFonts w:ascii="Cambria" w:eastAsia="Times New Roman" w:hAnsi="Cambria"/>
      <w:b/>
      <w:bCs/>
      <w:i/>
      <w:iCs/>
      <w:sz w:val="28"/>
      <w:szCs w:val="28"/>
    </w:rPr>
  </w:style>
  <w:style w:type="paragraph" w:styleId="3">
    <w:name w:val="heading 3"/>
    <w:basedOn w:val="a"/>
    <w:link w:val="30"/>
    <w:semiHidden/>
    <w:unhideWhenUsed/>
    <w:qFormat/>
    <w:rsid w:val="00EF78A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F78A3"/>
    <w:rPr>
      <w:rFonts w:ascii="Cambria" w:eastAsia="Times New Roman" w:hAnsi="Cambria" w:cs="Times New Roman"/>
      <w:b/>
      <w:bCs/>
      <w:sz w:val="32"/>
      <w:szCs w:val="32"/>
    </w:rPr>
  </w:style>
  <w:style w:type="character" w:customStyle="1" w:styleId="20">
    <w:name w:val="Заголовок 2 Знак"/>
    <w:basedOn w:val="a0"/>
    <w:uiPriority w:val="9"/>
    <w:qFormat/>
    <w:rsid w:val="00EF78A3"/>
    <w:rPr>
      <w:rFonts w:ascii="Cambria" w:eastAsia="Times New Roman" w:hAnsi="Cambria" w:cs="Times New Roman"/>
      <w:b/>
      <w:bCs/>
      <w:i/>
      <w:iCs/>
      <w:sz w:val="28"/>
      <w:szCs w:val="28"/>
    </w:rPr>
  </w:style>
  <w:style w:type="character" w:customStyle="1" w:styleId="30">
    <w:name w:val="Заголовок 3 Знак"/>
    <w:basedOn w:val="a0"/>
    <w:link w:val="3"/>
    <w:semiHidden/>
    <w:qFormat/>
    <w:rsid w:val="00EF78A3"/>
    <w:rPr>
      <w:rFonts w:ascii="Arial" w:eastAsia="Times New Roman" w:hAnsi="Arial" w:cs="Arial"/>
      <w:b/>
      <w:bCs/>
      <w:sz w:val="26"/>
      <w:szCs w:val="26"/>
      <w:lang w:val="ru-RU" w:eastAsia="ru-RU"/>
    </w:rPr>
  </w:style>
  <w:style w:type="character" w:customStyle="1" w:styleId="a3">
    <w:name w:val="Гіперпосилання"/>
    <w:uiPriority w:val="99"/>
    <w:unhideWhenUsed/>
    <w:rsid w:val="00EF78A3"/>
    <w:rPr>
      <w:color w:val="0000FF"/>
      <w:u w:val="single"/>
    </w:rPr>
  </w:style>
  <w:style w:type="character" w:customStyle="1" w:styleId="HTML">
    <w:name w:val="Стандартный HTML Знак"/>
    <w:basedOn w:val="a0"/>
    <w:link w:val="HTML"/>
    <w:uiPriority w:val="99"/>
    <w:semiHidden/>
    <w:qFormat/>
    <w:rsid w:val="00EF78A3"/>
    <w:rPr>
      <w:rFonts w:ascii="Courier New" w:eastAsia="Times New Roman" w:hAnsi="Courier New" w:cs="Courier New"/>
      <w:sz w:val="20"/>
      <w:szCs w:val="20"/>
      <w:lang w:val="ru-RU" w:eastAsia="ru-RU"/>
    </w:rPr>
  </w:style>
  <w:style w:type="character" w:customStyle="1" w:styleId="a4">
    <w:name w:val="Название Знак"/>
    <w:basedOn w:val="a0"/>
    <w:qFormat/>
    <w:rsid w:val="00EF78A3"/>
    <w:rPr>
      <w:rFonts w:ascii="Arial" w:eastAsia="Times New Roman" w:hAnsi="Arial" w:cs="Times New Roman"/>
      <w:sz w:val="36"/>
      <w:szCs w:val="20"/>
      <w:lang w:val="ru-RU" w:eastAsia="ru-RU"/>
    </w:rPr>
  </w:style>
  <w:style w:type="character" w:customStyle="1" w:styleId="a5">
    <w:name w:val="Основной текст Знак"/>
    <w:basedOn w:val="a0"/>
    <w:uiPriority w:val="1"/>
    <w:qFormat/>
    <w:rsid w:val="00EF78A3"/>
    <w:rPr>
      <w:rFonts w:ascii="Times New Roman" w:eastAsia="Times New Roman" w:hAnsi="Times New Roman" w:cs="Times New Roman"/>
      <w:sz w:val="24"/>
      <w:szCs w:val="24"/>
      <w:lang w:val="en-US" w:bidi="en-US"/>
    </w:rPr>
  </w:style>
  <w:style w:type="character" w:customStyle="1" w:styleId="a6">
    <w:name w:val="Основной текст с отступом Знак"/>
    <w:basedOn w:val="a0"/>
    <w:uiPriority w:val="99"/>
    <w:semiHidden/>
    <w:qFormat/>
    <w:rsid w:val="00EF78A3"/>
    <w:rPr>
      <w:rFonts w:ascii="Times New Roman" w:eastAsia="Times New Roman" w:hAnsi="Times New Roman" w:cs="Times New Roman"/>
      <w:lang w:val="en-US" w:bidi="en-US"/>
    </w:rPr>
  </w:style>
  <w:style w:type="character" w:customStyle="1" w:styleId="21">
    <w:name w:val="Основной текст 2 Знак"/>
    <w:basedOn w:val="a0"/>
    <w:link w:val="22"/>
    <w:uiPriority w:val="99"/>
    <w:semiHidden/>
    <w:qFormat/>
    <w:rsid w:val="00EF78A3"/>
    <w:rPr>
      <w:rFonts w:ascii="Times New Roman" w:eastAsia="Times New Roman" w:hAnsi="Times New Roman" w:cs="Times New Roman"/>
      <w:sz w:val="28"/>
      <w:szCs w:val="24"/>
      <w:lang w:val="ru-RU" w:eastAsia="ru-RU"/>
    </w:rPr>
  </w:style>
  <w:style w:type="character" w:customStyle="1" w:styleId="hps">
    <w:name w:val="hps"/>
    <w:qFormat/>
    <w:rsid w:val="00EF78A3"/>
    <w:rPr>
      <w:rFonts w:ascii="Times New Roman" w:eastAsia="Times New Roman" w:hAnsi="Times New Roman" w:cs="Times New Roman"/>
      <w:lang w:val="x-none" w:eastAsia="ru-RU"/>
    </w:rPr>
  </w:style>
  <w:style w:type="character" w:customStyle="1" w:styleId="ListLabel1">
    <w:name w:val="ListLabel 1"/>
    <w:qFormat/>
    <w:rPr>
      <w:rFonts w:ascii="Arial" w:eastAsia="Times New Roman" w:hAnsi="Arial" w:cs="Arial"/>
      <w:b w:val="0"/>
      <w:bCs/>
      <w:i w:val="0"/>
      <w:spacing w:val="-2"/>
      <w:w w:val="100"/>
      <w:sz w:val="24"/>
      <w:szCs w:val="24"/>
      <w:lang w:val="en-US" w:eastAsia="en-US" w:bidi="en-US"/>
    </w:rPr>
  </w:style>
  <w:style w:type="character" w:customStyle="1" w:styleId="ListLabel2">
    <w:name w:val="ListLabel 2"/>
    <w:qFormat/>
    <w:rPr>
      <w:spacing w:val="-5"/>
      <w:w w:val="100"/>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ascii="Arial" w:eastAsia="Times New Roman" w:hAnsi="Arial" w:cs="Arial"/>
      <w:b/>
      <w:bCs/>
      <w:i w:val="0"/>
      <w:spacing w:val="-2"/>
      <w:w w:val="100"/>
      <w:sz w:val="24"/>
      <w:szCs w:val="24"/>
      <w:lang w:val="en-US" w:eastAsia="en-US" w:bidi="en-US"/>
    </w:rPr>
  </w:style>
  <w:style w:type="character" w:customStyle="1" w:styleId="ListLabel11">
    <w:name w:val="ListLabel 11"/>
    <w:qFormat/>
    <w:rPr>
      <w:spacing w:val="-5"/>
      <w:w w:val="100"/>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uiPriority w:val="1"/>
    <w:unhideWhenUsed/>
    <w:qFormat/>
    <w:rsid w:val="00EF78A3"/>
    <w:pPr>
      <w:widowControl w:val="0"/>
      <w:spacing w:after="0" w:line="240" w:lineRule="auto"/>
    </w:pPr>
    <w:rPr>
      <w:rFonts w:ascii="Times New Roman" w:eastAsia="Times New Roman" w:hAnsi="Times New Roman"/>
      <w:sz w:val="24"/>
      <w:szCs w:val="24"/>
      <w:lang w:val="en-US" w:bidi="en-US"/>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Покажчик"/>
    <w:basedOn w:val="a"/>
    <w:qFormat/>
    <w:pPr>
      <w:suppressLineNumbers/>
    </w:pPr>
    <w:rPr>
      <w:rFonts w:cs="Mangal"/>
    </w:rPr>
  </w:style>
  <w:style w:type="paragraph" w:styleId="HTML0">
    <w:name w:val="HTML Preformatted"/>
    <w:basedOn w:val="a"/>
    <w:uiPriority w:val="99"/>
    <w:semiHidden/>
    <w:unhideWhenUsed/>
    <w:qFormat/>
    <w:rsid w:val="00EF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c">
    <w:name w:val="Title"/>
    <w:basedOn w:val="a"/>
    <w:qFormat/>
    <w:rsid w:val="00EF78A3"/>
    <w:pPr>
      <w:spacing w:after="0" w:line="240" w:lineRule="auto"/>
      <w:jc w:val="center"/>
    </w:pPr>
    <w:rPr>
      <w:rFonts w:ascii="Arial" w:eastAsia="Times New Roman" w:hAnsi="Arial"/>
      <w:sz w:val="36"/>
      <w:szCs w:val="20"/>
      <w:lang w:val="ru-RU" w:eastAsia="ru-RU"/>
    </w:rPr>
  </w:style>
  <w:style w:type="paragraph" w:styleId="ad">
    <w:name w:val="Body Text Indent"/>
    <w:basedOn w:val="a"/>
    <w:uiPriority w:val="99"/>
    <w:semiHidden/>
    <w:unhideWhenUsed/>
    <w:rsid w:val="00EF78A3"/>
    <w:pPr>
      <w:widowControl w:val="0"/>
      <w:spacing w:after="120" w:line="240" w:lineRule="auto"/>
      <w:ind w:left="283"/>
    </w:pPr>
    <w:rPr>
      <w:rFonts w:ascii="Times New Roman" w:eastAsia="Times New Roman" w:hAnsi="Times New Roman"/>
      <w:lang w:val="en-US" w:bidi="en-US"/>
    </w:rPr>
  </w:style>
  <w:style w:type="paragraph" w:styleId="22">
    <w:name w:val="Body Text 2"/>
    <w:basedOn w:val="a"/>
    <w:link w:val="21"/>
    <w:uiPriority w:val="99"/>
    <w:semiHidden/>
    <w:unhideWhenUsed/>
    <w:qFormat/>
    <w:rsid w:val="00EF78A3"/>
    <w:pPr>
      <w:spacing w:after="120" w:line="480" w:lineRule="auto"/>
    </w:pPr>
    <w:rPr>
      <w:rFonts w:ascii="Times New Roman" w:eastAsia="Times New Roman" w:hAnsi="Times New Roman"/>
      <w:sz w:val="28"/>
      <w:szCs w:val="24"/>
      <w:lang w:val="ru-RU" w:eastAsia="ru-RU"/>
    </w:rPr>
  </w:style>
  <w:style w:type="paragraph" w:styleId="ae">
    <w:name w:val="List Paragraph"/>
    <w:basedOn w:val="a"/>
    <w:uiPriority w:val="34"/>
    <w:qFormat/>
    <w:rsid w:val="00EF78A3"/>
    <w:pPr>
      <w:widowControl w:val="0"/>
      <w:spacing w:after="0" w:line="240" w:lineRule="auto"/>
      <w:ind w:left="962" w:hanging="360"/>
    </w:pPr>
    <w:rPr>
      <w:rFonts w:ascii="Times New Roman" w:eastAsia="Times New Roman" w:hAnsi="Times New Roman"/>
      <w:lang w:val="en-US" w:bidi="en-US"/>
    </w:rPr>
  </w:style>
  <w:style w:type="paragraph" w:customStyle="1" w:styleId="TableParagraph">
    <w:name w:val="Table Paragraph"/>
    <w:basedOn w:val="a"/>
    <w:uiPriority w:val="1"/>
    <w:qFormat/>
    <w:rsid w:val="00EF78A3"/>
    <w:pPr>
      <w:widowControl w:val="0"/>
      <w:spacing w:after="0" w:line="240" w:lineRule="auto"/>
    </w:pPr>
    <w:rPr>
      <w:rFonts w:ascii="Times New Roman" w:eastAsia="Times New Roman" w:hAnsi="Times New Roman"/>
      <w:lang w:val="en-US" w:bidi="en-US"/>
    </w:rPr>
  </w:style>
  <w:style w:type="paragraph" w:customStyle="1" w:styleId="Default">
    <w:name w:val="Default"/>
    <w:qFormat/>
    <w:rsid w:val="00EF78A3"/>
    <w:rPr>
      <w:rFonts w:ascii="Times New Roman" w:eastAsia="Batang" w:hAnsi="Times New Roman" w:cs="Times New Roman"/>
      <w:color w:val="000000"/>
      <w:sz w:val="24"/>
      <w:szCs w:val="24"/>
      <w:lang w:val="ru-RU" w:eastAsia="ko-KR"/>
    </w:rPr>
  </w:style>
  <w:style w:type="paragraph" w:styleId="af">
    <w:name w:val="Balloon Text"/>
    <w:basedOn w:val="a"/>
    <w:link w:val="af0"/>
    <w:uiPriority w:val="99"/>
    <w:semiHidden/>
    <w:unhideWhenUsed/>
    <w:rsid w:val="000C2C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2CDB"/>
    <w:rPr>
      <w:rFonts w:ascii="Tahoma" w:hAnsi="Tahoma" w:cs="Tahoma"/>
      <w:sz w:val="16"/>
      <w:szCs w:val="16"/>
    </w:rPr>
  </w:style>
  <w:style w:type="paragraph" w:styleId="af1">
    <w:name w:val="No Spacing"/>
    <w:uiPriority w:val="1"/>
    <w:qFormat/>
    <w:rsid w:val="00C5791C"/>
    <w:rPr>
      <w:rFonts w:ascii="Calibri" w:eastAsia="Calibri" w:hAnsi="Calibri" w:cs="Times New Roman"/>
      <w:lang w:val="ru-RU"/>
    </w:rPr>
  </w:style>
  <w:style w:type="character" w:styleId="af2">
    <w:name w:val="Hyperlink"/>
    <w:basedOn w:val="a0"/>
    <w:uiPriority w:val="99"/>
    <w:unhideWhenUsed/>
    <w:rsid w:val="00CB504E"/>
    <w:rPr>
      <w:color w:val="0000FF" w:themeColor="hyperlink"/>
      <w:u w:val="single"/>
    </w:rPr>
  </w:style>
  <w:style w:type="character" w:styleId="af3">
    <w:name w:val="Strong"/>
    <w:basedOn w:val="a0"/>
    <w:uiPriority w:val="22"/>
    <w:qFormat/>
    <w:rsid w:val="00F56F45"/>
    <w:rPr>
      <w:b/>
      <w:bCs/>
    </w:rPr>
  </w:style>
  <w:style w:type="paragraph" w:customStyle="1" w:styleId="4">
    <w:name w:val="4"/>
    <w:basedOn w:val="a"/>
    <w:rsid w:val="009E2147"/>
    <w:pPr>
      <w:spacing w:before="100" w:beforeAutospacing="1" w:after="100" w:afterAutospacing="1" w:line="240" w:lineRule="auto"/>
      <w:jc w:val="both"/>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als-fremdsprache.de" TargetMode="External"/><Relationship Id="rId13" Type="http://schemas.openxmlformats.org/officeDocument/2006/relationships/hyperlink" Target="https://po-arabsk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um.de/cgi-bin/hoturls?deutsch" TargetMode="External"/><Relationship Id="rId12" Type="http://schemas.openxmlformats.org/officeDocument/2006/relationships/hyperlink" Target="http://www.videoele.com" TargetMode="External"/><Relationship Id="rId17" Type="http://schemas.openxmlformats.org/officeDocument/2006/relationships/hyperlink" Target="https://www.searchtruth.com/arabic/writing/" TargetMode="External"/><Relationship Id="rId2" Type="http://schemas.openxmlformats.org/officeDocument/2006/relationships/numbering" Target="numbering.xml"/><Relationship Id="rId16" Type="http://schemas.openxmlformats.org/officeDocument/2006/relationships/hyperlink" Target="https://www.youtube.com/watch?v=K83YZYcpExc" TargetMode="External"/><Relationship Id="rId1" Type="http://schemas.openxmlformats.org/officeDocument/2006/relationships/customXml" Target="../customXml/item1.xml"/><Relationship Id="rId6" Type="http://schemas.openxmlformats.org/officeDocument/2006/relationships/hyperlink" Target="http://www.uncg.edu/-lixlpurk/NetzSpiegel/Netzspiegel.html" TargetMode="External"/><Relationship Id="rId11" Type="http://schemas.openxmlformats.org/officeDocument/2006/relationships/hyperlink" Target="https://www.youtube.com/watch?v=hB2tSPxsdHY" TargetMode="External"/><Relationship Id="rId5" Type="http://schemas.openxmlformats.org/officeDocument/2006/relationships/webSettings" Target="webSettings.xml"/><Relationship Id="rId15" Type="http://schemas.openxmlformats.org/officeDocument/2006/relationships/hyperlink" Target="https://www.youtube.com/watch?v=QSLtNmRflBU" TargetMode="External"/><Relationship Id="rId10" Type="http://schemas.openxmlformats.org/officeDocument/2006/relationships/hyperlink" Target="http://ispanska.at.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vitanova.com.ua/posts/1923-vyvchennia-ispanskoi-movy-samostiino-korysni-saity-ta-pidruchnyky" TargetMode="External"/><Relationship Id="rId14" Type="http://schemas.openxmlformats.org/officeDocument/2006/relationships/hyperlink" Target="https://www.youtube.com/watch?v=hwKQKN4gsSM&amp;list%20=PL5q8LPQG7xqejEj8mc3slgrleck8_PuT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4FA1-0A9B-44D2-B4CD-FDC327E8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12</Pages>
  <Words>12576</Words>
  <Characters>7169</Characters>
  <Application>Microsoft Office Word</Application>
  <DocSecurity>0</DocSecurity>
  <Lines>59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HNEU</Company>
  <LinksUpToDate>false</LinksUpToDate>
  <CharactersWithSpaces>19706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Sotsenko</dc:creator>
  <dc:description/>
  <cp:lastModifiedBy>larisa</cp:lastModifiedBy>
  <cp:revision>56</cp:revision>
  <cp:lastPrinted>2019-04-23T05:32:00Z</cp:lastPrinted>
  <dcterms:created xsi:type="dcterms:W3CDTF">2019-01-12T09:10:00Z</dcterms:created>
  <dcterms:modified xsi:type="dcterms:W3CDTF">2019-11-22T10:48:00Z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